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7ACBB6" w14:textId="77777777" w:rsidR="00F17CD3" w:rsidRDefault="000C5386">
      <w:pPr>
        <w:spacing w:before="7" w:after="245" w:line="317" w:lineRule="exact"/>
        <w:jc w:val="center"/>
        <w:textAlignment w:val="baseline"/>
        <w:rPr>
          <w:rFonts w:ascii="Arial" w:eastAsia="Arial" w:hAnsi="Arial"/>
          <w:b/>
          <w:color w:val="528135"/>
          <w:sz w:val="28"/>
        </w:rPr>
      </w:pPr>
      <w:r>
        <w:rPr>
          <w:rFonts w:ascii="Arial" w:eastAsia="Arial" w:hAnsi="Arial"/>
          <w:b/>
          <w:color w:val="528135"/>
          <w:sz w:val="28"/>
        </w:rPr>
        <w:t>Silver State Sustainable Homes Overview and Comparison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5"/>
        <w:gridCol w:w="2702"/>
        <w:gridCol w:w="2789"/>
        <w:gridCol w:w="3000"/>
      </w:tblGrid>
      <w:tr w:rsidR="00F17CD3" w14:paraId="368BBDDB" w14:textId="77777777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2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E5C76E" w14:textId="77777777" w:rsidR="00F17CD3" w:rsidRDefault="000C5386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2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0209748" w14:textId="77777777" w:rsidR="00F17CD3" w:rsidRDefault="000C5386">
            <w:pPr>
              <w:spacing w:before="293" w:after="272" w:line="274" w:lineRule="exact"/>
              <w:jc w:val="center"/>
              <w:textAlignment w:val="baseline"/>
              <w:rPr>
                <w:rFonts w:ascii="Arial" w:eastAsia="Arial" w:hAnsi="Arial"/>
                <w:b/>
                <w:color w:val="528135"/>
                <w:sz w:val="24"/>
              </w:rPr>
            </w:pPr>
            <w:r>
              <w:rPr>
                <w:rFonts w:ascii="Arial" w:eastAsia="Arial" w:hAnsi="Arial"/>
                <w:b/>
                <w:color w:val="528135"/>
                <w:sz w:val="24"/>
              </w:rPr>
              <w:t>SILVER STATE</w:t>
            </w:r>
          </w:p>
        </w:tc>
        <w:tc>
          <w:tcPr>
            <w:tcW w:w="2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D589A91" w14:textId="77777777" w:rsidR="00F17CD3" w:rsidRDefault="000C5386">
            <w:pPr>
              <w:spacing w:before="293" w:after="272" w:line="274" w:lineRule="exact"/>
              <w:ind w:left="106"/>
              <w:textAlignment w:val="baseline"/>
              <w:rPr>
                <w:rFonts w:ascii="Arial" w:eastAsia="Arial" w:hAnsi="Arial"/>
                <w:b/>
                <w:color w:val="528135"/>
                <w:sz w:val="24"/>
              </w:rPr>
            </w:pPr>
            <w:r>
              <w:rPr>
                <w:rFonts w:ascii="Arial" w:eastAsia="Arial" w:hAnsi="Arial"/>
                <w:b/>
                <w:color w:val="528135"/>
                <w:sz w:val="24"/>
              </w:rPr>
              <w:t>GREEN POINT RATED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2E9EB8" w14:textId="77777777" w:rsidR="00F17CD3" w:rsidRDefault="000C5386">
            <w:pPr>
              <w:spacing w:before="293" w:after="272" w:line="274" w:lineRule="exact"/>
              <w:jc w:val="center"/>
              <w:textAlignment w:val="baseline"/>
              <w:rPr>
                <w:rFonts w:ascii="Arial" w:eastAsia="Arial" w:hAnsi="Arial"/>
                <w:b/>
                <w:color w:val="528135"/>
                <w:sz w:val="24"/>
              </w:rPr>
            </w:pPr>
            <w:r>
              <w:rPr>
                <w:rFonts w:ascii="Arial" w:eastAsia="Arial" w:hAnsi="Arial"/>
                <w:b/>
                <w:color w:val="528135"/>
                <w:sz w:val="24"/>
              </w:rPr>
              <w:t>LEED</w:t>
            </w:r>
          </w:p>
        </w:tc>
      </w:tr>
      <w:tr w:rsidR="00F17CD3" w14:paraId="0E6BDD07" w14:textId="77777777">
        <w:tblPrEx>
          <w:tblCellMar>
            <w:top w:w="0" w:type="dxa"/>
            <w:bottom w:w="0" w:type="dxa"/>
          </w:tblCellMar>
        </w:tblPrEx>
        <w:trPr>
          <w:trHeight w:hRule="exact" w:val="902"/>
        </w:trPr>
        <w:tc>
          <w:tcPr>
            <w:tcW w:w="2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FF3933" w14:textId="77777777" w:rsidR="00F17CD3" w:rsidRDefault="000C5386">
            <w:pPr>
              <w:spacing w:before="262" w:after="122" w:line="254" w:lineRule="exact"/>
              <w:ind w:left="108"/>
              <w:textAlignment w:val="baseline"/>
              <w:rPr>
                <w:rFonts w:ascii="Arial" w:eastAsia="Arial" w:hAnsi="Arial"/>
                <w:b/>
                <w:color w:val="528135"/>
              </w:rPr>
            </w:pPr>
            <w:r>
              <w:rPr>
                <w:rFonts w:ascii="Arial" w:eastAsia="Arial" w:hAnsi="Arial"/>
                <w:b/>
                <w:color w:val="528135"/>
              </w:rPr>
              <w:t>New Construction Certification</w:t>
            </w:r>
          </w:p>
        </w:tc>
        <w:tc>
          <w:tcPr>
            <w:tcW w:w="2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422DAC" w14:textId="77777777" w:rsidR="00F17CD3" w:rsidRDefault="000C5386">
            <w:pPr>
              <w:spacing w:before="267" w:after="372" w:line="253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Yes</w:t>
            </w:r>
          </w:p>
        </w:tc>
        <w:tc>
          <w:tcPr>
            <w:tcW w:w="2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DEF8A6" w14:textId="77777777" w:rsidR="00F17CD3" w:rsidRDefault="000C5386">
            <w:pPr>
              <w:spacing w:before="267" w:after="372" w:line="253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Yes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F5D7FD" w14:textId="77777777" w:rsidR="00F17CD3" w:rsidRDefault="000C5386">
            <w:pPr>
              <w:spacing w:before="267" w:after="372" w:line="253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Yes</w:t>
            </w:r>
          </w:p>
        </w:tc>
      </w:tr>
      <w:tr w:rsidR="00F17CD3" w14:paraId="141E29E9" w14:textId="77777777">
        <w:tblPrEx>
          <w:tblCellMar>
            <w:top w:w="0" w:type="dxa"/>
            <w:bottom w:w="0" w:type="dxa"/>
          </w:tblCellMar>
        </w:tblPrEx>
        <w:trPr>
          <w:trHeight w:hRule="exact" w:val="874"/>
        </w:trPr>
        <w:tc>
          <w:tcPr>
            <w:tcW w:w="2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0B2065" w14:textId="77777777" w:rsidR="00F17CD3" w:rsidRDefault="000C5386">
            <w:pPr>
              <w:spacing w:before="262" w:after="352" w:line="254" w:lineRule="exact"/>
              <w:ind w:left="106"/>
              <w:textAlignment w:val="baseline"/>
              <w:rPr>
                <w:rFonts w:ascii="Arial" w:eastAsia="Arial" w:hAnsi="Arial"/>
                <w:b/>
                <w:color w:val="528135"/>
              </w:rPr>
            </w:pPr>
            <w:r>
              <w:rPr>
                <w:rFonts w:ascii="Arial" w:eastAsia="Arial" w:hAnsi="Arial"/>
                <w:b/>
                <w:color w:val="528135"/>
              </w:rPr>
              <w:t>Verification</w:t>
            </w:r>
          </w:p>
        </w:tc>
        <w:tc>
          <w:tcPr>
            <w:tcW w:w="2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E6AE23" w14:textId="77777777" w:rsidR="00F17CD3" w:rsidRDefault="000C5386">
            <w:pPr>
              <w:spacing w:before="263" w:after="352" w:line="253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Third Party Rater</w:t>
            </w:r>
          </w:p>
        </w:tc>
        <w:tc>
          <w:tcPr>
            <w:tcW w:w="2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B360B0" w14:textId="77777777" w:rsidR="00F17CD3" w:rsidRDefault="000C5386">
            <w:pPr>
              <w:spacing w:before="263" w:after="352" w:line="253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Third Party Rater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910FF5" w14:textId="77777777" w:rsidR="00F17CD3" w:rsidRDefault="000C5386">
            <w:pPr>
              <w:spacing w:before="264" w:after="98" w:line="253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 xml:space="preserve">Third Party Provider and </w:t>
            </w:r>
            <w:r>
              <w:rPr>
                <w:rFonts w:ascii="Arial" w:eastAsia="Arial" w:hAnsi="Arial"/>
                <w:color w:val="000000"/>
              </w:rPr>
              <w:br/>
              <w:t>Green Rater</w:t>
            </w:r>
          </w:p>
        </w:tc>
      </w:tr>
      <w:tr w:rsidR="00F17CD3" w14:paraId="3B296CA7" w14:textId="77777777">
        <w:tblPrEx>
          <w:tblCellMar>
            <w:top w:w="0" w:type="dxa"/>
            <w:bottom w:w="0" w:type="dxa"/>
          </w:tblCellMar>
        </w:tblPrEx>
        <w:trPr>
          <w:trHeight w:hRule="exact" w:val="1459"/>
        </w:trPr>
        <w:tc>
          <w:tcPr>
            <w:tcW w:w="2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3A8584" w14:textId="77777777" w:rsidR="00F17CD3" w:rsidRDefault="000C5386">
            <w:pPr>
              <w:spacing w:before="257" w:after="684" w:line="254" w:lineRule="exact"/>
              <w:ind w:left="108"/>
              <w:textAlignment w:val="baseline"/>
              <w:rPr>
                <w:rFonts w:ascii="Arial" w:eastAsia="Arial" w:hAnsi="Arial"/>
                <w:b/>
                <w:color w:val="528135"/>
              </w:rPr>
            </w:pPr>
            <w:r>
              <w:rPr>
                <w:rFonts w:ascii="Arial" w:eastAsia="Arial" w:hAnsi="Arial"/>
                <w:b/>
                <w:color w:val="528135"/>
              </w:rPr>
              <w:t xml:space="preserve">Verification </w:t>
            </w:r>
            <w:r>
              <w:rPr>
                <w:rFonts w:ascii="Arial" w:eastAsia="Arial" w:hAnsi="Arial"/>
                <w:b/>
                <w:color w:val="528135"/>
              </w:rPr>
              <w:br/>
              <w:t>Steps</w:t>
            </w:r>
          </w:p>
        </w:tc>
        <w:tc>
          <w:tcPr>
            <w:tcW w:w="2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2109CC" w14:textId="77777777" w:rsidR="00F17CD3" w:rsidRDefault="000C5386">
            <w:pPr>
              <w:spacing w:before="267" w:line="253" w:lineRule="exact"/>
              <w:ind w:left="144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Plan review</w:t>
            </w:r>
          </w:p>
          <w:p w14:paraId="72819FB6" w14:textId="77777777" w:rsidR="00F17CD3" w:rsidRDefault="000C5386">
            <w:pPr>
              <w:spacing w:line="250" w:lineRule="exact"/>
              <w:ind w:left="144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Construction Verification</w:t>
            </w:r>
          </w:p>
          <w:p w14:paraId="71D909B1" w14:textId="77777777" w:rsidR="00F17CD3" w:rsidRDefault="000C5386">
            <w:pPr>
              <w:spacing w:before="1" w:after="425" w:line="253" w:lineRule="exact"/>
              <w:ind w:left="144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and Performance Testing</w:t>
            </w:r>
          </w:p>
        </w:tc>
        <w:tc>
          <w:tcPr>
            <w:tcW w:w="2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55BFD1" w14:textId="77777777" w:rsidR="00F17CD3" w:rsidRDefault="000C5386">
            <w:pPr>
              <w:spacing w:before="267" w:line="253" w:lineRule="exact"/>
              <w:ind w:left="72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Plan review</w:t>
            </w:r>
          </w:p>
          <w:p w14:paraId="2AAC79C9" w14:textId="77777777" w:rsidR="00F17CD3" w:rsidRDefault="000C5386">
            <w:pPr>
              <w:spacing w:line="250" w:lineRule="exact"/>
              <w:ind w:left="72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Construction Verification</w:t>
            </w:r>
          </w:p>
          <w:p w14:paraId="35C8EB16" w14:textId="77777777" w:rsidR="00F17CD3" w:rsidRDefault="000C5386">
            <w:pPr>
              <w:spacing w:before="1" w:after="425" w:line="253" w:lineRule="exact"/>
              <w:ind w:left="72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and Performance Testing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EF8760" w14:textId="77777777" w:rsidR="00F17CD3" w:rsidRDefault="000C5386">
            <w:pPr>
              <w:spacing w:before="267" w:after="170" w:line="253" w:lineRule="exact"/>
              <w:ind w:left="108" w:right="432"/>
              <w:textAlignment w:val="baseline"/>
              <w:rPr>
                <w:rFonts w:ascii="Arial" w:eastAsia="Arial" w:hAnsi="Arial"/>
                <w:color w:val="000000"/>
                <w:spacing w:val="-2"/>
              </w:rPr>
            </w:pPr>
            <w:r>
              <w:rPr>
                <w:rFonts w:ascii="Arial" w:eastAsia="Arial" w:hAnsi="Arial"/>
                <w:color w:val="000000"/>
                <w:spacing w:val="-2"/>
              </w:rPr>
              <w:t>Preliminary rating during conceptual design Construction Verification and Performance Testing</w:t>
            </w:r>
          </w:p>
        </w:tc>
      </w:tr>
      <w:tr w:rsidR="00F17CD3" w14:paraId="21F1D7F9" w14:textId="77777777">
        <w:tblPrEx>
          <w:tblCellMar>
            <w:top w:w="0" w:type="dxa"/>
            <w:bottom w:w="0" w:type="dxa"/>
          </w:tblCellMar>
        </w:tblPrEx>
        <w:trPr>
          <w:trHeight w:hRule="exact" w:val="1781"/>
        </w:trPr>
        <w:tc>
          <w:tcPr>
            <w:tcW w:w="2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F3A2965" w14:textId="77777777" w:rsidR="00F17CD3" w:rsidRDefault="000C5386">
            <w:pPr>
              <w:spacing w:before="766" w:after="755" w:line="254" w:lineRule="exact"/>
              <w:ind w:left="106"/>
              <w:textAlignment w:val="baseline"/>
              <w:rPr>
                <w:rFonts w:ascii="Arial" w:eastAsia="Arial" w:hAnsi="Arial"/>
                <w:b/>
                <w:color w:val="528135"/>
              </w:rPr>
            </w:pPr>
            <w:r>
              <w:rPr>
                <w:rFonts w:ascii="Arial" w:eastAsia="Arial" w:hAnsi="Arial"/>
                <w:b/>
                <w:color w:val="528135"/>
              </w:rPr>
              <w:t>Levels / Tiers</w:t>
            </w:r>
          </w:p>
        </w:tc>
        <w:tc>
          <w:tcPr>
            <w:tcW w:w="2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52E2A8" w14:textId="77777777" w:rsidR="00F17CD3" w:rsidRDefault="000C5386">
            <w:pPr>
              <w:spacing w:before="262" w:after="501" w:line="253" w:lineRule="exact"/>
              <w:ind w:left="108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 xml:space="preserve">3 Tiers </w:t>
            </w:r>
            <w:r>
              <w:rPr>
                <w:rFonts w:ascii="Arial" w:eastAsia="Arial" w:hAnsi="Arial"/>
                <w:b/>
                <w:color w:val="000000"/>
              </w:rPr>
              <w:br/>
            </w:r>
            <w:r>
              <w:rPr>
                <w:rFonts w:ascii="Arial" w:eastAsia="Arial" w:hAnsi="Arial"/>
                <w:color w:val="000000"/>
              </w:rPr>
              <w:t xml:space="preserve">Tier 1 </w:t>
            </w:r>
            <w:r>
              <w:rPr>
                <w:rFonts w:ascii="Arial" w:eastAsia="Arial" w:hAnsi="Arial"/>
                <w:color w:val="000000"/>
              </w:rPr>
              <w:br/>
              <w:t xml:space="preserve">Tier 2 </w:t>
            </w:r>
            <w:r>
              <w:rPr>
                <w:rFonts w:ascii="Arial" w:eastAsia="Arial" w:hAnsi="Arial"/>
                <w:color w:val="000000"/>
              </w:rPr>
              <w:br/>
              <w:t>Tier 3</w:t>
            </w:r>
          </w:p>
        </w:tc>
        <w:tc>
          <w:tcPr>
            <w:tcW w:w="2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7CE0E23" w14:textId="77777777" w:rsidR="00F17CD3" w:rsidRDefault="000C5386">
            <w:pPr>
              <w:spacing w:before="262" w:line="254" w:lineRule="exact"/>
              <w:ind w:left="72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4 Tiers</w:t>
            </w:r>
          </w:p>
          <w:p w14:paraId="47013D04" w14:textId="77777777" w:rsidR="00F17CD3" w:rsidRDefault="000C5386">
            <w:pPr>
              <w:spacing w:before="1" w:line="253" w:lineRule="exact"/>
              <w:ind w:left="72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Certified</w:t>
            </w:r>
          </w:p>
          <w:p w14:paraId="158E964D" w14:textId="77777777" w:rsidR="00F17CD3" w:rsidRDefault="000C5386">
            <w:pPr>
              <w:spacing w:line="250" w:lineRule="exact"/>
              <w:ind w:left="72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Silver</w:t>
            </w:r>
          </w:p>
          <w:p w14:paraId="1A28C544" w14:textId="77777777" w:rsidR="00F17CD3" w:rsidRDefault="000C5386">
            <w:pPr>
              <w:spacing w:before="1" w:line="253" w:lineRule="exact"/>
              <w:ind w:left="72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 xml:space="preserve">Gold – </w:t>
            </w:r>
            <w:r>
              <w:rPr>
                <w:rFonts w:ascii="Arial" w:eastAsia="Arial" w:hAnsi="Arial"/>
                <w:i/>
                <w:color w:val="000000"/>
              </w:rPr>
              <w:t>AHP Max Points</w:t>
            </w:r>
          </w:p>
          <w:p w14:paraId="29248B82" w14:textId="77777777" w:rsidR="00F17CD3" w:rsidRDefault="000C5386">
            <w:pPr>
              <w:spacing w:before="1" w:after="247" w:line="253" w:lineRule="exact"/>
              <w:ind w:left="72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Platinum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A08D0D7" w14:textId="77777777" w:rsidR="00F17CD3" w:rsidRDefault="000C5386">
            <w:pPr>
              <w:spacing w:before="262" w:line="254" w:lineRule="exact"/>
              <w:ind w:left="144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4 Tiers</w:t>
            </w:r>
          </w:p>
          <w:p w14:paraId="3F40C769" w14:textId="77777777" w:rsidR="00F17CD3" w:rsidRDefault="000C5386">
            <w:pPr>
              <w:spacing w:before="1" w:line="253" w:lineRule="exact"/>
              <w:ind w:left="144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Certified</w:t>
            </w:r>
          </w:p>
          <w:p w14:paraId="332ED200" w14:textId="77777777" w:rsidR="00F17CD3" w:rsidRDefault="000C5386">
            <w:pPr>
              <w:spacing w:line="250" w:lineRule="exact"/>
              <w:ind w:left="144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Silver</w:t>
            </w:r>
          </w:p>
          <w:p w14:paraId="263B0F16" w14:textId="77777777" w:rsidR="00F17CD3" w:rsidRDefault="000C5386">
            <w:pPr>
              <w:spacing w:before="1" w:line="253" w:lineRule="exact"/>
              <w:ind w:left="144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 xml:space="preserve">Gold – </w:t>
            </w:r>
            <w:r>
              <w:rPr>
                <w:rFonts w:ascii="Arial" w:eastAsia="Arial" w:hAnsi="Arial"/>
                <w:i/>
                <w:color w:val="000000"/>
              </w:rPr>
              <w:t>AHP Max Points</w:t>
            </w:r>
          </w:p>
          <w:p w14:paraId="42BE849A" w14:textId="77777777" w:rsidR="00F17CD3" w:rsidRDefault="000C5386">
            <w:pPr>
              <w:spacing w:before="1" w:after="247" w:line="253" w:lineRule="exact"/>
              <w:ind w:left="144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Platinum</w:t>
            </w:r>
          </w:p>
        </w:tc>
      </w:tr>
      <w:tr w:rsidR="00F17CD3" w14:paraId="5F635B57" w14:textId="77777777">
        <w:tblPrEx>
          <w:tblCellMar>
            <w:top w:w="0" w:type="dxa"/>
            <w:bottom w:w="0" w:type="dxa"/>
          </w:tblCellMar>
        </w:tblPrEx>
        <w:trPr>
          <w:trHeight w:hRule="exact" w:val="768"/>
        </w:trPr>
        <w:tc>
          <w:tcPr>
            <w:tcW w:w="2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5F71EA2" w14:textId="77777777" w:rsidR="00F17CD3" w:rsidRDefault="000C5386">
            <w:pPr>
              <w:spacing w:before="257" w:after="247" w:line="254" w:lineRule="exact"/>
              <w:ind w:left="106"/>
              <w:textAlignment w:val="baseline"/>
              <w:rPr>
                <w:rFonts w:ascii="Arial" w:eastAsia="Arial" w:hAnsi="Arial"/>
                <w:b/>
                <w:color w:val="528135"/>
              </w:rPr>
            </w:pPr>
            <w:r>
              <w:rPr>
                <w:rFonts w:ascii="Arial" w:eastAsia="Arial" w:hAnsi="Arial"/>
                <w:b/>
                <w:color w:val="528135"/>
              </w:rPr>
              <w:t>Certification</w:t>
            </w:r>
          </w:p>
        </w:tc>
        <w:tc>
          <w:tcPr>
            <w:tcW w:w="2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5F0904" w14:textId="77777777" w:rsidR="00F17CD3" w:rsidRDefault="000C5386">
            <w:pPr>
              <w:spacing w:before="262" w:after="243" w:line="253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Silver State Certified</w:t>
            </w:r>
          </w:p>
        </w:tc>
        <w:tc>
          <w:tcPr>
            <w:tcW w:w="2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CE9A1F7" w14:textId="77777777" w:rsidR="00F17CD3" w:rsidRDefault="000C5386">
            <w:pPr>
              <w:spacing w:before="262" w:after="243" w:line="253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proofErr w:type="spellStart"/>
            <w:r>
              <w:rPr>
                <w:rFonts w:ascii="Arial" w:eastAsia="Arial" w:hAnsi="Arial"/>
                <w:color w:val="000000"/>
              </w:rPr>
              <w:t>GreenPoint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Rated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9F74D75" w14:textId="77777777" w:rsidR="00F17CD3" w:rsidRDefault="000C5386">
            <w:pPr>
              <w:spacing w:before="262" w:after="243" w:line="253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LEED Certified</w:t>
            </w:r>
          </w:p>
        </w:tc>
      </w:tr>
      <w:tr w:rsidR="00F17CD3" w14:paraId="14B17DA5" w14:textId="77777777">
        <w:tblPrEx>
          <w:tblCellMar>
            <w:top w:w="0" w:type="dxa"/>
            <w:bottom w:w="0" w:type="dxa"/>
          </w:tblCellMar>
        </w:tblPrEx>
        <w:trPr>
          <w:trHeight w:hRule="exact" w:val="1022"/>
        </w:trPr>
        <w:tc>
          <w:tcPr>
            <w:tcW w:w="2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1B410A5" w14:textId="77777777" w:rsidR="00F17CD3" w:rsidRDefault="000C5386">
            <w:pPr>
              <w:spacing w:before="262" w:after="242" w:line="254" w:lineRule="exact"/>
              <w:ind w:left="108"/>
              <w:textAlignment w:val="baseline"/>
              <w:rPr>
                <w:rFonts w:ascii="Arial" w:eastAsia="Arial" w:hAnsi="Arial"/>
                <w:b/>
                <w:color w:val="528135"/>
              </w:rPr>
            </w:pPr>
            <w:r>
              <w:rPr>
                <w:rFonts w:ascii="Arial" w:eastAsia="Arial" w:hAnsi="Arial"/>
                <w:b/>
                <w:color w:val="528135"/>
              </w:rPr>
              <w:t>Net Zero Designation</w:t>
            </w:r>
          </w:p>
        </w:tc>
        <w:tc>
          <w:tcPr>
            <w:tcW w:w="2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EF3CF7" w14:textId="77777777" w:rsidR="00F17CD3" w:rsidRDefault="000C5386">
            <w:pPr>
              <w:spacing w:before="262" w:after="497" w:line="253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Zero Energy Capable</w:t>
            </w:r>
          </w:p>
        </w:tc>
        <w:tc>
          <w:tcPr>
            <w:tcW w:w="2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C02C452" w14:textId="77777777" w:rsidR="00F17CD3" w:rsidRDefault="000C5386">
            <w:pPr>
              <w:spacing w:before="264" w:after="242" w:line="253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 xml:space="preserve">Low Carbon Home </w:t>
            </w:r>
            <w:r>
              <w:rPr>
                <w:rFonts w:ascii="Arial" w:eastAsia="Arial" w:hAnsi="Arial"/>
                <w:color w:val="000000"/>
              </w:rPr>
              <w:br/>
              <w:t>Measure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32609E" w14:textId="77777777" w:rsidR="00F17CD3" w:rsidRDefault="000C5386">
            <w:pPr>
              <w:spacing w:before="262" w:after="497" w:line="253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Zero Energy Capable</w:t>
            </w:r>
          </w:p>
        </w:tc>
      </w:tr>
      <w:tr w:rsidR="00F17CD3" w14:paraId="1E873008" w14:textId="77777777">
        <w:tblPrEx>
          <w:tblCellMar>
            <w:top w:w="0" w:type="dxa"/>
            <w:bottom w:w="0" w:type="dxa"/>
          </w:tblCellMar>
        </w:tblPrEx>
        <w:trPr>
          <w:trHeight w:hRule="exact" w:val="3044"/>
        </w:trPr>
        <w:tc>
          <w:tcPr>
            <w:tcW w:w="2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2DDA29" w14:textId="77777777" w:rsidR="00F17CD3" w:rsidRDefault="000C5386">
            <w:pPr>
              <w:spacing w:before="1020" w:after="1769" w:line="254" w:lineRule="exact"/>
              <w:ind w:left="106"/>
              <w:textAlignment w:val="baseline"/>
              <w:rPr>
                <w:rFonts w:ascii="Arial" w:eastAsia="Arial" w:hAnsi="Arial"/>
                <w:b/>
                <w:color w:val="528135"/>
              </w:rPr>
            </w:pPr>
            <w:r>
              <w:rPr>
                <w:rFonts w:ascii="Arial" w:eastAsia="Arial" w:hAnsi="Arial"/>
                <w:b/>
                <w:color w:val="528135"/>
              </w:rPr>
              <w:t>Categories</w:t>
            </w:r>
          </w:p>
        </w:tc>
        <w:tc>
          <w:tcPr>
            <w:tcW w:w="2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175214" w14:textId="77777777" w:rsidR="00F17CD3" w:rsidRDefault="000C5386">
            <w:pPr>
              <w:spacing w:before="262" w:line="254" w:lineRule="exact"/>
              <w:ind w:right="1849"/>
              <w:jc w:val="right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Five</w:t>
            </w:r>
          </w:p>
          <w:p w14:paraId="23B4946C" w14:textId="77777777" w:rsidR="00F17CD3" w:rsidRDefault="000C5386">
            <w:pPr>
              <w:spacing w:before="2" w:after="1260" w:line="253" w:lineRule="exact"/>
              <w:ind w:left="144" w:right="648"/>
              <w:textAlignment w:val="baseline"/>
              <w:rPr>
                <w:rFonts w:ascii="Arial" w:eastAsia="Arial" w:hAnsi="Arial"/>
                <w:color w:val="000000"/>
                <w:spacing w:val="-3"/>
              </w:rPr>
            </w:pPr>
            <w:r>
              <w:rPr>
                <w:rFonts w:ascii="Arial" w:eastAsia="Arial" w:hAnsi="Arial"/>
                <w:color w:val="000000"/>
                <w:spacing w:val="-3"/>
              </w:rPr>
              <w:t>Energy Efficiency Water Efficiency Indoor Air Quality Resource Efficiency Site Development</w:t>
            </w:r>
          </w:p>
        </w:tc>
        <w:tc>
          <w:tcPr>
            <w:tcW w:w="2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AEADD4" w14:textId="77777777" w:rsidR="00F17CD3" w:rsidRDefault="000C5386">
            <w:pPr>
              <w:spacing w:before="281" w:line="254" w:lineRule="exact"/>
              <w:ind w:right="1934"/>
              <w:jc w:val="right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Five</w:t>
            </w:r>
          </w:p>
          <w:p w14:paraId="054F7982" w14:textId="77777777" w:rsidR="00F17CD3" w:rsidRDefault="000C5386">
            <w:pPr>
              <w:spacing w:before="7" w:after="1236" w:line="253" w:lineRule="exact"/>
              <w:ind w:left="144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 xml:space="preserve">Energy Efficiency </w:t>
            </w:r>
            <w:r>
              <w:rPr>
                <w:rFonts w:ascii="Arial" w:eastAsia="Arial" w:hAnsi="Arial"/>
                <w:color w:val="000000"/>
              </w:rPr>
              <w:br/>
              <w:t xml:space="preserve">Resource Efficiency </w:t>
            </w:r>
            <w:r>
              <w:rPr>
                <w:rFonts w:ascii="Arial" w:eastAsia="Arial" w:hAnsi="Arial"/>
                <w:color w:val="000000"/>
              </w:rPr>
              <w:br/>
              <w:t xml:space="preserve">Water Efficiency </w:t>
            </w:r>
            <w:r>
              <w:rPr>
                <w:rFonts w:ascii="Arial" w:eastAsia="Arial" w:hAnsi="Arial"/>
                <w:color w:val="000000"/>
              </w:rPr>
              <w:br/>
              <w:t xml:space="preserve">Indoor Air Quality </w:t>
            </w:r>
            <w:r>
              <w:rPr>
                <w:rFonts w:ascii="Arial" w:eastAsia="Arial" w:hAnsi="Arial"/>
                <w:color w:val="000000"/>
              </w:rPr>
              <w:br/>
              <w:t>Community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4F51B62" w14:textId="77777777" w:rsidR="00F17CD3" w:rsidRDefault="000C5386">
            <w:pPr>
              <w:spacing w:before="262" w:line="254" w:lineRule="exact"/>
              <w:ind w:left="144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Seven</w:t>
            </w:r>
          </w:p>
          <w:p w14:paraId="5A28706B" w14:textId="77777777" w:rsidR="00F17CD3" w:rsidRDefault="000C5386">
            <w:pPr>
              <w:spacing w:line="252" w:lineRule="exact"/>
              <w:ind w:left="144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Location &amp; Transportation Sustainable Sites</w:t>
            </w:r>
          </w:p>
          <w:p w14:paraId="5C6D8F56" w14:textId="77777777" w:rsidR="00F17CD3" w:rsidRDefault="000C5386">
            <w:pPr>
              <w:spacing w:before="1" w:line="253" w:lineRule="exact"/>
              <w:ind w:left="144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Water Efficiency</w:t>
            </w:r>
          </w:p>
          <w:p w14:paraId="7220C79B" w14:textId="77777777" w:rsidR="00F17CD3" w:rsidRDefault="000C5386">
            <w:pPr>
              <w:spacing w:before="1" w:line="253" w:lineRule="exact"/>
              <w:ind w:left="144" w:right="468"/>
              <w:textAlignment w:val="baseline"/>
              <w:rPr>
                <w:rFonts w:ascii="Arial" w:eastAsia="Arial" w:hAnsi="Arial"/>
                <w:color w:val="000000"/>
                <w:spacing w:val="-2"/>
              </w:rPr>
            </w:pPr>
            <w:r>
              <w:rPr>
                <w:rFonts w:ascii="Arial" w:eastAsia="Arial" w:hAnsi="Arial"/>
                <w:color w:val="000000"/>
                <w:spacing w:val="-2"/>
              </w:rPr>
              <w:t>Energy and Atmosphere Materials and Resources Indoor Environmental Quality</w:t>
            </w:r>
          </w:p>
          <w:p w14:paraId="6E967EB1" w14:textId="77777777" w:rsidR="00F17CD3" w:rsidRDefault="000C5386">
            <w:pPr>
              <w:spacing w:before="3" w:after="247" w:line="253" w:lineRule="exact"/>
              <w:ind w:left="144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 xml:space="preserve">Innovation / Regional </w:t>
            </w:r>
            <w:r>
              <w:rPr>
                <w:rFonts w:ascii="Arial" w:eastAsia="Arial" w:hAnsi="Arial"/>
                <w:color w:val="000000"/>
              </w:rPr>
              <w:br/>
              <w:t>Priority</w:t>
            </w:r>
          </w:p>
        </w:tc>
      </w:tr>
      <w:tr w:rsidR="00F17CD3" w14:paraId="35D0590F" w14:textId="77777777">
        <w:tblPrEx>
          <w:tblCellMar>
            <w:top w:w="0" w:type="dxa"/>
            <w:bottom w:w="0" w:type="dxa"/>
          </w:tblCellMar>
        </w:tblPrEx>
        <w:trPr>
          <w:trHeight w:hRule="exact" w:val="1790"/>
        </w:trPr>
        <w:tc>
          <w:tcPr>
            <w:tcW w:w="2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4A73C1" w14:textId="77777777" w:rsidR="00F17CD3" w:rsidRDefault="000C5386">
            <w:pPr>
              <w:spacing w:before="261" w:line="254" w:lineRule="exact"/>
              <w:ind w:left="72"/>
              <w:textAlignment w:val="baseline"/>
              <w:rPr>
                <w:rFonts w:ascii="Arial" w:eastAsia="Arial" w:hAnsi="Arial"/>
                <w:b/>
                <w:color w:val="528135"/>
              </w:rPr>
            </w:pPr>
            <w:r>
              <w:rPr>
                <w:rFonts w:ascii="Arial" w:eastAsia="Arial" w:hAnsi="Arial"/>
                <w:b/>
                <w:color w:val="528135"/>
              </w:rPr>
              <w:t>Program</w:t>
            </w:r>
          </w:p>
          <w:p w14:paraId="1A478C95" w14:textId="77777777" w:rsidR="00F17CD3" w:rsidRDefault="000C5386">
            <w:pPr>
              <w:spacing w:before="1" w:after="760" w:line="254" w:lineRule="exact"/>
              <w:ind w:left="144"/>
              <w:textAlignment w:val="baseline"/>
              <w:rPr>
                <w:rFonts w:ascii="Arial" w:eastAsia="Arial" w:hAnsi="Arial"/>
                <w:b/>
                <w:color w:val="528135"/>
              </w:rPr>
            </w:pPr>
            <w:r>
              <w:rPr>
                <w:rFonts w:ascii="Arial" w:eastAsia="Arial" w:hAnsi="Arial"/>
                <w:b/>
                <w:color w:val="528135"/>
              </w:rPr>
              <w:t>Minimums and Prerequisites</w:t>
            </w:r>
          </w:p>
        </w:tc>
        <w:tc>
          <w:tcPr>
            <w:tcW w:w="2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E8DEF6" w14:textId="77777777" w:rsidR="00F17CD3" w:rsidRDefault="000C5386">
            <w:pPr>
              <w:spacing w:before="266" w:after="506" w:line="253" w:lineRule="exact"/>
              <w:ind w:left="108" w:right="540"/>
              <w:jc w:val="both"/>
              <w:textAlignment w:val="baseline"/>
              <w:rPr>
                <w:rFonts w:ascii="Arial" w:eastAsia="Arial" w:hAnsi="Arial"/>
                <w:color w:val="000000"/>
                <w:spacing w:val="-2"/>
              </w:rPr>
            </w:pPr>
            <w:r>
              <w:rPr>
                <w:rFonts w:ascii="Arial" w:eastAsia="Arial" w:hAnsi="Arial"/>
                <w:color w:val="000000"/>
                <w:spacing w:val="-2"/>
              </w:rPr>
              <w:t>Point requirements in each of 5 categories, minimum total points. 29 prerequisites</w:t>
            </w:r>
          </w:p>
        </w:tc>
        <w:tc>
          <w:tcPr>
            <w:tcW w:w="2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1BE4B00" w14:textId="77777777" w:rsidR="00F17CD3" w:rsidRDefault="000C5386">
            <w:pPr>
              <w:spacing w:before="263" w:after="256" w:line="253" w:lineRule="exact"/>
              <w:ind w:left="108" w:right="216"/>
              <w:textAlignment w:val="baseline"/>
              <w:rPr>
                <w:rFonts w:ascii="Arial" w:eastAsia="Arial" w:hAnsi="Arial"/>
                <w:color w:val="000000"/>
                <w:spacing w:val="-1"/>
              </w:rPr>
            </w:pPr>
            <w:r>
              <w:rPr>
                <w:rFonts w:ascii="Arial" w:eastAsia="Arial" w:hAnsi="Arial"/>
                <w:color w:val="000000"/>
                <w:spacing w:val="-1"/>
              </w:rPr>
              <w:t>Point minimums in each of 5 categories, minimum total points. 5 prerequisites for Single Family, 6 for Multi-Family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C500B5A" w14:textId="77777777" w:rsidR="00F17CD3" w:rsidRDefault="000C5386">
            <w:pPr>
              <w:spacing w:before="263" w:after="256" w:line="253" w:lineRule="exact"/>
              <w:ind w:left="108" w:right="144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Point minimums in each of 6 categories, exception Innovation and Regional Priority, minimum total points. 16 prerequisites</w:t>
            </w:r>
          </w:p>
        </w:tc>
      </w:tr>
    </w:tbl>
    <w:p w14:paraId="14F5545E" w14:textId="77777777" w:rsidR="00000000" w:rsidRDefault="000C5386"/>
    <w:sectPr w:rsidR="00000000">
      <w:pgSz w:w="12240" w:h="15840"/>
      <w:pgMar w:top="1000" w:right="586" w:bottom="1344" w:left="9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RegD/4iXzk+Rx69AMyCmFmQAIMAFarnkN66gsqhRLMak35zFyFvIYtOdVg1mB1WRYVs1kvMKQoWbAzeI2KpwdA==" w:salt="XqlJlSlpJUhRZE8CD2dNMg=="/>
  <w:defaultTabStop w:val="720"/>
  <w:characterSpacingControl w:val="doNotCompress"/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17CD3"/>
    <w:rsid w:val="000C5386"/>
    <w:rsid w:val="008F3311"/>
    <w:rsid w:val="00F1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FFA8CF"/>
  <w15:docId w15:val="{F24FB110-7E15-4DA3-9479-013A5A0E0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fId" Type="http://schemas.openxmlformats.org/wordprocessingml/2006/fontTable" Target="fontTable0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BF80478BDB964BADE5C7AC3E4BA414" ma:contentTypeVersion="2" ma:contentTypeDescription="Create a new document." ma:contentTypeScope="" ma:versionID="0619eab4f692f8a3a4885e6a6231b3fa">
  <xsd:schema xmlns:xsd="http://www.w3.org/2001/XMLSchema" xmlns:xs="http://www.w3.org/2001/XMLSchema" xmlns:p="http://schemas.microsoft.com/office/2006/metadata/properties" xmlns:ns2="26e4a913-0072-4217-8c19-f7b7fcecc570" targetNamespace="http://schemas.microsoft.com/office/2006/metadata/properties" ma:root="true" ma:fieldsID="39dd9fc3f8f9bda3656b4461267f6331" ns2:_="">
    <xsd:import namespace="26e4a913-0072-4217-8c19-f7b7fcecc5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e4a913-0072-4217-8c19-f7b7fcecc5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EDEB7E-95C0-401B-BA5F-6397B8507D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8036E2-D887-4E7F-94D9-D5EE46B7A7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e4a913-0072-4217-8c19-f7b7fcecc5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E8249DC-C6BD-4C29-9D3E-2776A17025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1290</Characters>
  <Application>Microsoft Office Word</Application>
  <DocSecurity>8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Jacob LaRow</cp:lastModifiedBy>
  <cp:revision>2</cp:revision>
  <dcterms:created xsi:type="dcterms:W3CDTF">2020-10-28T16:08:00Z</dcterms:created>
  <dcterms:modified xsi:type="dcterms:W3CDTF">2020-10-28T16:08:00Z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0x010100D9BF80478BDB964BADE5C7AC3E4BA414</vt:lpwstr>
  </property>
</Properties>
</file>