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4" w:rsidRPr="009E1789" w:rsidRDefault="00991164" w:rsidP="009911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 w:rsidRPr="009E1789">
        <w:rPr>
          <w:rFonts w:ascii="Cambria" w:hAnsi="Cambria" w:cs="Cambria"/>
          <w:b/>
          <w:bCs/>
          <w:color w:val="000000"/>
          <w:sz w:val="28"/>
          <w:szCs w:val="28"/>
        </w:rPr>
        <w:t>HOME Program - Annual Rent Approval Form</w:t>
      </w:r>
    </w:p>
    <w:p w:rsidR="00991164" w:rsidRDefault="00991164" w:rsidP="009911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991164" w:rsidRPr="009E1789" w:rsidRDefault="00991164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E1789">
        <w:rPr>
          <w:rFonts w:ascii="Calibri" w:hAnsi="Calibri" w:cs="Calibri"/>
          <w:color w:val="000000"/>
          <w:sz w:val="20"/>
          <w:szCs w:val="20"/>
        </w:rPr>
        <w:t xml:space="preserve">The 2013 HOME Final Rule requires Participating Jurisdictions (PJ’s) to review and approve rents annually for all multi-family HOME assisted properties during their affordability period. </w:t>
      </w:r>
      <w:r w:rsidRPr="009E1789">
        <w:rPr>
          <w:rFonts w:ascii="Calibri" w:hAnsi="Calibri" w:cs="Calibri"/>
          <w:b/>
          <w:bCs/>
          <w:color w:val="000000"/>
          <w:sz w:val="20"/>
          <w:szCs w:val="20"/>
        </w:rPr>
        <w:t xml:space="preserve">To comply with 24 CFR 92.252, you must submit this completed form, along with a copy of the current utility allowance chart within 30 days of the release of the HOME Rent Limits each year. </w:t>
      </w:r>
      <w:r w:rsidRPr="009E1789">
        <w:rPr>
          <w:rFonts w:ascii="Calibri" w:hAnsi="Calibri" w:cs="Calibri"/>
          <w:color w:val="000000"/>
          <w:sz w:val="20"/>
          <w:szCs w:val="20"/>
        </w:rPr>
        <w:t xml:space="preserve">HUD published HOME Rent Limits may be accessed at: </w:t>
      </w:r>
      <w:hyperlink r:id="rId7" w:history="1">
        <w:r w:rsidRPr="009E1789">
          <w:rPr>
            <w:rStyle w:val="Hyperlink"/>
            <w:rFonts w:ascii="Calibri" w:hAnsi="Calibri" w:cs="Calibri"/>
            <w:sz w:val="20"/>
            <w:szCs w:val="20"/>
          </w:rPr>
          <w:t>https://www.hudexchange.info/manage-a-program/home-rent-limits/</w:t>
        </w:r>
      </w:hyperlink>
      <w:r w:rsidRPr="009E1789">
        <w:rPr>
          <w:rFonts w:ascii="Calibri" w:hAnsi="Calibri" w:cs="Calibri"/>
          <w:color w:val="000000"/>
          <w:sz w:val="20"/>
          <w:szCs w:val="20"/>
        </w:rPr>
        <w:t xml:space="preserve">  or at the NHD website at: </w:t>
      </w:r>
      <w:hyperlink r:id="rId8" w:history="1">
        <w:r w:rsidRPr="009E1789">
          <w:rPr>
            <w:rStyle w:val="Hyperlink"/>
            <w:rFonts w:ascii="Calibri" w:hAnsi="Calibri" w:cs="Calibri"/>
            <w:sz w:val="20"/>
            <w:szCs w:val="20"/>
          </w:rPr>
          <w:t>http://housing.nv.gov/programs/Home_Program/</w:t>
        </w:r>
      </w:hyperlink>
    </w:p>
    <w:p w:rsidR="00991164" w:rsidRPr="009E1789" w:rsidRDefault="00991164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91164" w:rsidRPr="009E1789" w:rsidRDefault="00991164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E1789">
        <w:rPr>
          <w:rFonts w:ascii="Calibri" w:hAnsi="Calibri" w:cs="Calibri"/>
          <w:color w:val="000000"/>
          <w:sz w:val="20"/>
          <w:szCs w:val="20"/>
        </w:rPr>
        <w:t xml:space="preserve">You may submit this information by mailing it to: Nevada Housing Division, </w:t>
      </w:r>
      <w:r w:rsidR="005B4AD3">
        <w:rPr>
          <w:rFonts w:ascii="Calibri" w:hAnsi="Calibri" w:cs="Calibri"/>
          <w:color w:val="000000"/>
          <w:sz w:val="20"/>
          <w:szCs w:val="20"/>
        </w:rPr>
        <w:t>1830 E College Parkway, Suite 200</w:t>
      </w:r>
      <w:bookmarkStart w:id="0" w:name="_GoBack"/>
      <w:bookmarkEnd w:id="0"/>
      <w:r w:rsidRPr="009E1789">
        <w:rPr>
          <w:rFonts w:ascii="Calibri" w:hAnsi="Calibri" w:cs="Calibri"/>
          <w:color w:val="000000"/>
          <w:sz w:val="20"/>
          <w:szCs w:val="20"/>
        </w:rPr>
        <w:t xml:space="preserve">, Carson City NV 89706 or by emailing it to </w:t>
      </w:r>
      <w:hyperlink r:id="rId9" w:history="1">
        <w:r w:rsidRPr="009E1789">
          <w:rPr>
            <w:rStyle w:val="Hyperlink"/>
            <w:rFonts w:ascii="Calibri" w:hAnsi="Calibri" w:cs="Calibri"/>
            <w:sz w:val="20"/>
            <w:szCs w:val="20"/>
          </w:rPr>
          <w:t>ahawkins@housing.nv.gov</w:t>
        </w:r>
      </w:hyperlink>
    </w:p>
    <w:p w:rsidR="00991164" w:rsidRDefault="00991164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607B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3BDB" w:rsidTr="006E3BDB"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Project:</w:t>
            </w:r>
          </w:p>
        </w:tc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Owner:</w:t>
            </w:r>
          </w:p>
        </w:tc>
      </w:tr>
      <w:tr w:rsidR="006E3BDB" w:rsidTr="006E3BDB"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Address:</w:t>
            </w:r>
          </w:p>
        </w:tc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Address:</w:t>
            </w:r>
          </w:p>
        </w:tc>
      </w:tr>
      <w:tr w:rsidR="006E3BDB" w:rsidTr="006E3BDB"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City/St/Zip:</w:t>
            </w:r>
          </w:p>
        </w:tc>
        <w:tc>
          <w:tcPr>
            <w:tcW w:w="5395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City/St/Zip</w:t>
            </w:r>
          </w:p>
        </w:tc>
      </w:tr>
      <w:tr w:rsidR="006E3BDB" w:rsidTr="006E3BDB">
        <w:tc>
          <w:tcPr>
            <w:tcW w:w="5395" w:type="dxa"/>
          </w:tcPr>
          <w:p w:rsidR="006E3BDB" w:rsidRDefault="009E1789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Property Contact:</w:t>
            </w:r>
          </w:p>
        </w:tc>
        <w:tc>
          <w:tcPr>
            <w:tcW w:w="5395" w:type="dxa"/>
          </w:tcPr>
          <w:p w:rsidR="006E3BDB" w:rsidRDefault="009E1789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Number:</w:t>
            </w:r>
          </w:p>
        </w:tc>
      </w:tr>
    </w:tbl>
    <w:p w:rsidR="006E3BDB" w:rsidRDefault="006E3BDB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3BDB" w:rsidRPr="006E3BDB" w:rsidRDefault="006E3BDB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E3BDB">
        <w:rPr>
          <w:rFonts w:ascii="Calibri" w:hAnsi="Calibri" w:cs="Calibri"/>
          <w:b/>
          <w:color w:val="000000"/>
        </w:rPr>
        <w:t>Current Rent Structure: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169"/>
        <w:gridCol w:w="1716"/>
        <w:gridCol w:w="1990"/>
        <w:gridCol w:w="2081"/>
        <w:gridCol w:w="2890"/>
      </w:tblGrid>
      <w:tr w:rsidR="006E3BDB" w:rsidTr="009E1789">
        <w:trPr>
          <w:trHeight w:val="262"/>
        </w:trPr>
        <w:tc>
          <w:tcPr>
            <w:tcW w:w="2169" w:type="dxa"/>
          </w:tcPr>
          <w:p w:rsidR="006E3BDB" w:rsidRP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3BDB">
              <w:rPr>
                <w:rFonts w:ascii="Calibri" w:hAnsi="Calibri" w:cs="Calibri"/>
                <w:color w:val="000000"/>
              </w:rPr>
              <w:t>Unit Size</w:t>
            </w:r>
          </w:p>
        </w:tc>
        <w:tc>
          <w:tcPr>
            <w:tcW w:w="1716" w:type="dxa"/>
          </w:tcPr>
          <w:p w:rsidR="006E3BDB" w:rsidRP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3BDB">
              <w:rPr>
                <w:rFonts w:ascii="Calibri" w:hAnsi="Calibri" w:cs="Calibri"/>
                <w:color w:val="000000"/>
              </w:rPr>
              <w:t># of HOME units</w:t>
            </w:r>
          </w:p>
        </w:tc>
        <w:tc>
          <w:tcPr>
            <w:tcW w:w="1990" w:type="dxa"/>
          </w:tcPr>
          <w:p w:rsidR="006E3BDB" w:rsidRP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3BDB">
              <w:rPr>
                <w:rFonts w:ascii="Calibri" w:hAnsi="Calibri" w:cs="Calibri"/>
                <w:color w:val="000000"/>
              </w:rPr>
              <w:t>Current Rent</w:t>
            </w:r>
          </w:p>
        </w:tc>
        <w:tc>
          <w:tcPr>
            <w:tcW w:w="2081" w:type="dxa"/>
          </w:tcPr>
          <w:p w:rsidR="006E3BDB" w:rsidRP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3BDB">
              <w:rPr>
                <w:rFonts w:ascii="Calibri" w:hAnsi="Calibri" w:cs="Calibri"/>
                <w:color w:val="000000"/>
              </w:rPr>
              <w:t>Utility Allowance</w:t>
            </w:r>
          </w:p>
        </w:tc>
        <w:tc>
          <w:tcPr>
            <w:tcW w:w="2890" w:type="dxa"/>
          </w:tcPr>
          <w:p w:rsidR="006E3BDB" w:rsidRP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E3BDB">
              <w:rPr>
                <w:rFonts w:ascii="Calibri" w:hAnsi="Calibri" w:cs="Calibri"/>
                <w:color w:val="000000"/>
              </w:rPr>
              <w:t>Tennant Paid Utilities?</w:t>
            </w:r>
          </w:p>
        </w:tc>
      </w:tr>
      <w:tr w:rsidR="006E3BDB" w:rsidTr="009E1789">
        <w:trPr>
          <w:trHeight w:val="247"/>
        </w:trPr>
        <w:tc>
          <w:tcPr>
            <w:tcW w:w="2169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62"/>
        </w:trPr>
        <w:tc>
          <w:tcPr>
            <w:tcW w:w="2169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47"/>
        </w:trPr>
        <w:tc>
          <w:tcPr>
            <w:tcW w:w="2169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62"/>
        </w:trPr>
        <w:tc>
          <w:tcPr>
            <w:tcW w:w="2169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47"/>
        </w:trPr>
        <w:tc>
          <w:tcPr>
            <w:tcW w:w="2169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6E3BDB" w:rsidRP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6E3BDB" w:rsidRDefault="006E3BDB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3BDB" w:rsidRPr="006E3BDB" w:rsidRDefault="006E3BDB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E3BDB">
        <w:rPr>
          <w:rFonts w:ascii="Calibri" w:hAnsi="Calibri" w:cs="Calibri"/>
          <w:b/>
          <w:color w:val="000000"/>
        </w:rPr>
        <w:t>Proposed Rent Structure:</w:t>
      </w:r>
      <w:r>
        <w:rPr>
          <w:rFonts w:ascii="Calibri" w:hAnsi="Calibri" w:cs="Calibri"/>
          <w:b/>
          <w:color w:val="000000"/>
        </w:rPr>
        <w:t xml:space="preserve">  Date of Increase:______________________________________________________________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699"/>
        <w:gridCol w:w="1971"/>
        <w:gridCol w:w="2061"/>
        <w:gridCol w:w="2863"/>
      </w:tblGrid>
      <w:tr w:rsidR="006E3BDB" w:rsidTr="009E1789">
        <w:trPr>
          <w:trHeight w:val="262"/>
        </w:trPr>
        <w:tc>
          <w:tcPr>
            <w:tcW w:w="2149" w:type="dxa"/>
          </w:tcPr>
          <w:p w:rsid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 Size</w:t>
            </w:r>
          </w:p>
        </w:tc>
        <w:tc>
          <w:tcPr>
            <w:tcW w:w="1699" w:type="dxa"/>
          </w:tcPr>
          <w:p w:rsid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 of HOME units</w:t>
            </w:r>
          </w:p>
        </w:tc>
        <w:tc>
          <w:tcPr>
            <w:tcW w:w="1971" w:type="dxa"/>
          </w:tcPr>
          <w:p w:rsid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Rent</w:t>
            </w:r>
          </w:p>
        </w:tc>
        <w:tc>
          <w:tcPr>
            <w:tcW w:w="2061" w:type="dxa"/>
          </w:tcPr>
          <w:p w:rsid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Utility Allowance</w:t>
            </w:r>
          </w:p>
        </w:tc>
        <w:tc>
          <w:tcPr>
            <w:tcW w:w="2863" w:type="dxa"/>
          </w:tcPr>
          <w:p w:rsidR="006E3BDB" w:rsidRDefault="006E3BDB" w:rsidP="006E3B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Tennant Paid Utilities?</w:t>
            </w:r>
          </w:p>
        </w:tc>
      </w:tr>
      <w:tr w:rsidR="006E3BDB" w:rsidTr="009E1789">
        <w:trPr>
          <w:trHeight w:val="247"/>
        </w:trPr>
        <w:tc>
          <w:tcPr>
            <w:tcW w:w="214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3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62"/>
        </w:trPr>
        <w:tc>
          <w:tcPr>
            <w:tcW w:w="214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3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47"/>
        </w:trPr>
        <w:tc>
          <w:tcPr>
            <w:tcW w:w="214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3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62"/>
        </w:trPr>
        <w:tc>
          <w:tcPr>
            <w:tcW w:w="214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3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E3BDB" w:rsidTr="009E1789">
        <w:trPr>
          <w:trHeight w:val="247"/>
        </w:trPr>
        <w:tc>
          <w:tcPr>
            <w:tcW w:w="214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3" w:type="dxa"/>
          </w:tcPr>
          <w:p w:rsidR="006E3BDB" w:rsidRDefault="006E3BDB" w:rsidP="009911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6E3BDB" w:rsidRPr="000B607B" w:rsidRDefault="006E3BDB" w:rsidP="009911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1164" w:rsidRPr="009E1789" w:rsidRDefault="00991164" w:rsidP="006E3BD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E1789">
        <w:rPr>
          <w:sz w:val="18"/>
          <w:szCs w:val="18"/>
        </w:rPr>
        <w:t xml:space="preserve">By signing below, I certify that the information submitted on this form is true and correct and that I am aware of the following: </w:t>
      </w:r>
    </w:p>
    <w:p w:rsidR="00991164" w:rsidRPr="009E1789" w:rsidRDefault="00991164" w:rsidP="00991164">
      <w:pPr>
        <w:pStyle w:val="Default"/>
        <w:numPr>
          <w:ilvl w:val="0"/>
          <w:numId w:val="1"/>
        </w:numPr>
        <w:spacing w:after="21"/>
        <w:rPr>
          <w:sz w:val="18"/>
          <w:szCs w:val="18"/>
        </w:rPr>
      </w:pPr>
      <w:r w:rsidRPr="009E1789">
        <w:rPr>
          <w:sz w:val="18"/>
          <w:szCs w:val="18"/>
        </w:rPr>
        <w:t xml:space="preserve">NHD reserves the right to request additional information to support the need for rent increases. </w:t>
      </w:r>
    </w:p>
    <w:p w:rsidR="00991164" w:rsidRPr="009E1789" w:rsidRDefault="00991164" w:rsidP="00991164">
      <w:pPr>
        <w:pStyle w:val="Default"/>
        <w:numPr>
          <w:ilvl w:val="0"/>
          <w:numId w:val="1"/>
        </w:numPr>
        <w:spacing w:after="21"/>
        <w:rPr>
          <w:sz w:val="18"/>
          <w:szCs w:val="18"/>
        </w:rPr>
      </w:pPr>
      <w:r w:rsidRPr="009E1789">
        <w:rPr>
          <w:sz w:val="18"/>
          <w:szCs w:val="18"/>
        </w:rPr>
        <w:t xml:space="preserve">Any and all rent increases require a forty-five (45) day written notice to tenants. </w:t>
      </w:r>
    </w:p>
    <w:p w:rsidR="00991164" w:rsidRPr="009E1789" w:rsidRDefault="00991164" w:rsidP="00991164">
      <w:pPr>
        <w:pStyle w:val="Default"/>
        <w:numPr>
          <w:ilvl w:val="0"/>
          <w:numId w:val="1"/>
        </w:numPr>
        <w:spacing w:after="21"/>
        <w:rPr>
          <w:sz w:val="18"/>
          <w:szCs w:val="18"/>
        </w:rPr>
      </w:pPr>
      <w:r w:rsidRPr="009E1789">
        <w:rPr>
          <w:sz w:val="18"/>
          <w:szCs w:val="18"/>
        </w:rPr>
        <w:t xml:space="preserve">Failure to receive NHD approval and/or provide tenants with proper notice of rental increases may require a reduction in rent and restitution paid to affected tenants. </w:t>
      </w:r>
    </w:p>
    <w:p w:rsidR="00991164" w:rsidRDefault="00991164" w:rsidP="00991164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9E1789">
        <w:rPr>
          <w:sz w:val="18"/>
          <w:szCs w:val="18"/>
        </w:rPr>
        <w:t xml:space="preserve">This document is exclusively intended for HOME Investment Partnerships Program use only. </w:t>
      </w:r>
    </w:p>
    <w:p w:rsidR="009E1789" w:rsidRDefault="009E1789" w:rsidP="009E1789">
      <w:pPr>
        <w:pStyle w:val="Default"/>
        <w:rPr>
          <w:sz w:val="18"/>
          <w:szCs w:val="18"/>
        </w:rPr>
      </w:pP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E1789" w:rsidTr="002149AB">
        <w:trPr>
          <w:trHeight w:val="348"/>
        </w:trPr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9E1789" w:rsidTr="002149AB">
        <w:trPr>
          <w:trHeight w:val="379"/>
        </w:trPr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Name:</w:t>
            </w:r>
          </w:p>
        </w:tc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</w:tr>
      <w:tr w:rsidR="009E1789" w:rsidTr="002149AB">
        <w:trPr>
          <w:trHeight w:val="379"/>
        </w:trPr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5493" w:type="dxa"/>
          </w:tcPr>
          <w:p w:rsidR="009E1789" w:rsidRDefault="009E1789" w:rsidP="009E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</w:tbl>
    <w:p w:rsidR="00991164" w:rsidRDefault="00991164" w:rsidP="009E1789"/>
    <w:sectPr w:rsidR="00991164" w:rsidSect="0099116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06" w:rsidRDefault="00793906" w:rsidP="00991164">
      <w:pPr>
        <w:spacing w:after="0" w:line="240" w:lineRule="auto"/>
      </w:pPr>
      <w:r>
        <w:separator/>
      </w:r>
    </w:p>
  </w:endnote>
  <w:endnote w:type="continuationSeparator" w:id="0">
    <w:p w:rsidR="00793906" w:rsidRDefault="00793906" w:rsidP="0099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89" w:rsidRDefault="009E1789" w:rsidP="009E1789">
    <w:r>
      <w:t>NHD Use Only:</w:t>
    </w:r>
    <w:r>
      <w:tab/>
      <w:t>⃝Approved</w:t>
    </w:r>
    <w:r>
      <w:tab/>
      <w:t>⃝No Increase</w:t>
    </w:r>
    <w:r>
      <w:tab/>
      <w:t>⃝Denied</w:t>
    </w:r>
  </w:p>
  <w:p w:rsidR="009E1789" w:rsidRDefault="009E1789" w:rsidP="009E1789">
    <w:r>
      <w:t>Reviewed by: ________________________________________________ Date: ____________________</w:t>
    </w:r>
  </w:p>
  <w:p w:rsidR="009E1789" w:rsidRDefault="009E1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06" w:rsidRDefault="00793906" w:rsidP="00991164">
      <w:pPr>
        <w:spacing w:after="0" w:line="240" w:lineRule="auto"/>
      </w:pPr>
      <w:r>
        <w:separator/>
      </w:r>
    </w:p>
  </w:footnote>
  <w:footnote w:type="continuationSeparator" w:id="0">
    <w:p w:rsidR="00793906" w:rsidRDefault="00793906" w:rsidP="0099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64" w:rsidRDefault="00991164">
    <w:pPr>
      <w:pStyle w:val="Header"/>
    </w:pPr>
    <w:r>
      <w:rPr>
        <w:rFonts w:ascii="Cambria" w:hAnsi="Cambria" w:cs="Cambria"/>
        <w:b/>
        <w:bCs/>
        <w:noProof/>
        <w:color w:val="000000"/>
        <w:sz w:val="32"/>
        <w:szCs w:val="32"/>
      </w:rPr>
      <w:drawing>
        <wp:inline distT="0" distB="0" distL="0" distR="0" wp14:anchorId="27428066" wp14:editId="3D44A3B8">
          <wp:extent cx="1285875" cy="71918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12" cy="766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164" w:rsidRDefault="00991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4626"/>
    <w:multiLevelType w:val="hybridMultilevel"/>
    <w:tmpl w:val="504A9C50"/>
    <w:lvl w:ilvl="0" w:tplc="F37807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4"/>
    <w:rsid w:val="002149AB"/>
    <w:rsid w:val="005B4AD3"/>
    <w:rsid w:val="006E3BDB"/>
    <w:rsid w:val="00793906"/>
    <w:rsid w:val="00805CD0"/>
    <w:rsid w:val="00991164"/>
    <w:rsid w:val="009E1789"/>
    <w:rsid w:val="00C51B2B"/>
    <w:rsid w:val="00C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A3307-7ACA-4220-8917-8D521FA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64"/>
  </w:style>
  <w:style w:type="paragraph" w:styleId="Footer">
    <w:name w:val="footer"/>
    <w:basedOn w:val="Normal"/>
    <w:link w:val="FooterChar"/>
    <w:uiPriority w:val="99"/>
    <w:unhideWhenUsed/>
    <w:rsid w:val="0099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64"/>
  </w:style>
  <w:style w:type="paragraph" w:styleId="BalloonText">
    <w:name w:val="Balloon Text"/>
    <w:basedOn w:val="Normal"/>
    <w:link w:val="BalloonTextChar"/>
    <w:uiPriority w:val="99"/>
    <w:semiHidden/>
    <w:unhideWhenUsed/>
    <w:rsid w:val="009E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ing.nv.gov/programs/Home_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manage-a-program/home-rent-lim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awkins@housing.nv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Hawkins</dc:creator>
  <cp:keywords/>
  <dc:description/>
  <cp:lastModifiedBy>Ann Hawkins</cp:lastModifiedBy>
  <cp:revision>2</cp:revision>
  <cp:lastPrinted>2016-09-12T17:11:00Z</cp:lastPrinted>
  <dcterms:created xsi:type="dcterms:W3CDTF">2017-06-12T21:41:00Z</dcterms:created>
  <dcterms:modified xsi:type="dcterms:W3CDTF">2017-06-12T21:41:00Z</dcterms:modified>
</cp:coreProperties>
</file>