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4D" w:rsidRPr="004C354D" w:rsidRDefault="004C354D" w:rsidP="004C354D">
      <w:pPr>
        <w:spacing w:after="0" w:line="240" w:lineRule="auto"/>
        <w:jc w:val="center"/>
        <w:rPr>
          <w:rFonts w:ascii="Times New Roman" w:hAnsi="Times New Roman" w:cs="Times New Roman"/>
        </w:rPr>
      </w:pPr>
      <w:r w:rsidRPr="004C354D">
        <w:rPr>
          <w:rFonts w:ascii="Times New Roman" w:hAnsi="Times New Roman" w:cs="Times New Roman"/>
        </w:rPr>
        <w:t>State of Nevada</w:t>
      </w:r>
    </w:p>
    <w:p w:rsidR="004C354D" w:rsidRPr="004C354D" w:rsidRDefault="004C354D" w:rsidP="004C354D">
      <w:pPr>
        <w:spacing w:after="0" w:line="240" w:lineRule="auto"/>
        <w:jc w:val="center"/>
        <w:rPr>
          <w:rFonts w:ascii="Times New Roman" w:hAnsi="Times New Roman" w:cs="Times New Roman"/>
        </w:rPr>
      </w:pPr>
      <w:r w:rsidRPr="004C354D">
        <w:rPr>
          <w:rFonts w:ascii="Times New Roman" w:hAnsi="Times New Roman" w:cs="Times New Roman"/>
        </w:rPr>
        <w:t>Department of Business &amp; Industry</w:t>
      </w:r>
    </w:p>
    <w:p w:rsidR="004C354D" w:rsidRPr="004C354D" w:rsidRDefault="0035590F" w:rsidP="004C354D">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39" behindDoc="0" locked="0" layoutInCell="1" allowOverlap="1">
                <wp:simplePos x="0" y="0"/>
                <wp:positionH relativeFrom="column">
                  <wp:posOffset>6934200</wp:posOffset>
                </wp:positionH>
                <wp:positionV relativeFrom="page">
                  <wp:posOffset>1314450</wp:posOffset>
                </wp:positionV>
                <wp:extent cx="914400" cy="81343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914400" cy="813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90F" w:rsidRDefault="005D7168" w:rsidP="0035590F">
                            <w:r w:rsidRPr="00944012">
                              <w:rPr>
                                <w:noProof/>
                              </w:rPr>
                              <w:drawing>
                                <wp:inline distT="0" distB="0" distL="0" distR="0" wp14:anchorId="07ED0B99" wp14:editId="2BE2A54E">
                                  <wp:extent cx="902214" cy="504825"/>
                                  <wp:effectExtent l="0" t="0" r="0" b="0"/>
                                  <wp:docPr id="5" name="Picture 5" descr="C:\Users\mwelden\AppData\Local\Microsoft\Windows\Temporary Internet Files\Content.Outlook\X3SWCB6F\NHD-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lden\AppData\Local\Microsoft\Windows\Temporary Internet Files\Content.Outlook\X3SWCB6F\NHD-ma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913" cy="506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6pt;margin-top:103.5pt;width:1in;height:64.05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" fillcolor="white [3201]" stroked="f" strokeweight=".5pt">
                <v:textbox>
                  <w:txbxContent>
                    <w:p w:rsidR="0035590F" w:rsidRDefault="005D7168" w:rsidP="0035590F">
                      <w:bookmarkStart w:id="1" w:name="_GoBack"/>
                      <w:r w:rsidRPr="00944012">
                        <w:rPr>
                          <w:noProof/>
                        </w:rPr>
                        <w:drawing>
                          <wp:inline distT="0" distB="0" distL="0" distR="0" wp14:anchorId="07ED0B99" wp14:editId="2BE2A54E">
                            <wp:extent cx="902214" cy="504825"/>
                            <wp:effectExtent l="0" t="0" r="0" b="0"/>
                            <wp:docPr id="5" name="Picture 5" descr="C:\Users\mwelden\AppData\Local\Microsoft\Windows\Temporary Internet Files\Content.Outlook\X3SWCB6F\NHD-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lden\AppData\Local\Microsoft\Windows\Temporary Internet Files\Content.Outlook\X3SWCB6F\NHD-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913" cy="506335"/>
                                    </a:xfrm>
                                    <a:prstGeom prst="rect">
                                      <a:avLst/>
                                    </a:prstGeom>
                                    <a:noFill/>
                                    <a:ln>
                                      <a:noFill/>
                                    </a:ln>
                                  </pic:spPr>
                                </pic:pic>
                              </a:graphicData>
                            </a:graphic>
                          </wp:inline>
                        </w:drawing>
                      </w:r>
                      <w:bookmarkEnd w:id="1"/>
                    </w:p>
                  </w:txbxContent>
                </v:textbox>
                <w10:wrap anchory="page"/>
              </v:shape>
            </w:pict>
          </mc:Fallback>
        </mc:AlternateContent>
      </w:r>
      <w:r w:rsidR="004C354D">
        <w:rPr>
          <w:rFonts w:ascii="Times New Roman" w:hAnsi="Times New Roman" w:cs="Times New Roman"/>
          <w:b/>
          <w:noProof/>
        </w:rPr>
        <mc:AlternateContent>
          <mc:Choice Requires="wps">
            <w:drawing>
              <wp:anchor distT="0" distB="0" distL="114300" distR="114300" simplePos="0" relativeHeight="251659264" behindDoc="1" locked="0" layoutInCell="1" allowOverlap="1">
                <wp:simplePos x="0" y="0"/>
                <wp:positionH relativeFrom="column">
                  <wp:posOffset>1143000</wp:posOffset>
                </wp:positionH>
                <wp:positionV relativeFrom="page">
                  <wp:posOffset>1323975</wp:posOffset>
                </wp:positionV>
                <wp:extent cx="868680" cy="768096"/>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868680" cy="7680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54D" w:rsidRDefault="004C354D">
                            <w:r>
                              <w:rPr>
                                <w:noProof/>
                                <w:sz w:val="24"/>
                              </w:rPr>
                              <w:drawing>
                                <wp:inline distT="0" distB="0" distL="0" distR="0" wp14:anchorId="300F966F" wp14:editId="610AEE06">
                                  <wp:extent cx="676275" cy="6572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90pt;margin-top:104.25pt;width:68.4pt;height: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" fillcolor="white [3201]" stroked="f" strokeweight=".5pt">
                <v:textbox>
                  <w:txbxContent>
                    <w:p w:rsidR="004C354D" w:rsidRDefault="004C354D">
                      <w:r>
                        <w:rPr>
                          <w:noProof/>
                          <w:sz w:val="24"/>
                        </w:rPr>
                        <w:drawing>
                          <wp:inline distT="0" distB="0" distL="0" distR="0" wp14:anchorId="300F966F" wp14:editId="610AEE06">
                            <wp:extent cx="676275" cy="6572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xbxContent>
                </v:textbox>
                <w10:wrap anchory="page"/>
              </v:shape>
            </w:pict>
          </mc:Fallback>
        </mc:AlternateContent>
      </w:r>
      <w:r w:rsidR="004C354D" w:rsidRPr="004C354D">
        <w:rPr>
          <w:rFonts w:ascii="Times New Roman" w:hAnsi="Times New Roman" w:cs="Times New Roman"/>
          <w:b/>
        </w:rPr>
        <w:t>HOUSING DIVISION</w:t>
      </w:r>
    </w:p>
    <w:p w:rsidR="004C354D" w:rsidRPr="004C354D" w:rsidRDefault="004C354D" w:rsidP="004C354D">
      <w:pPr>
        <w:spacing w:after="0" w:line="240" w:lineRule="auto"/>
        <w:jc w:val="center"/>
        <w:rPr>
          <w:rFonts w:ascii="Times New Roman" w:hAnsi="Times New Roman" w:cs="Times New Roman"/>
        </w:rPr>
      </w:pPr>
      <w:r w:rsidRPr="004C354D">
        <w:rPr>
          <w:rFonts w:ascii="Times New Roman" w:hAnsi="Times New Roman" w:cs="Times New Roman"/>
        </w:rPr>
        <w:t>1830 College Parkway, Ste. 200</w:t>
      </w:r>
    </w:p>
    <w:p w:rsidR="004C354D" w:rsidRPr="004C354D" w:rsidRDefault="004C354D" w:rsidP="004C354D">
      <w:pPr>
        <w:spacing w:after="0" w:line="240" w:lineRule="auto"/>
        <w:jc w:val="center"/>
        <w:rPr>
          <w:rFonts w:ascii="Times New Roman" w:hAnsi="Times New Roman" w:cs="Times New Roman"/>
        </w:rPr>
      </w:pPr>
      <w:r w:rsidRPr="004C354D">
        <w:rPr>
          <w:rFonts w:ascii="Times New Roman" w:hAnsi="Times New Roman" w:cs="Times New Roman"/>
        </w:rPr>
        <w:t>Carson City, Nevada 89706</w:t>
      </w:r>
    </w:p>
    <w:p w:rsidR="004C354D" w:rsidRPr="004C354D" w:rsidRDefault="004C354D" w:rsidP="004C354D">
      <w:pPr>
        <w:spacing w:after="0" w:line="240" w:lineRule="auto"/>
        <w:jc w:val="center"/>
        <w:rPr>
          <w:rFonts w:ascii="Times New Roman" w:hAnsi="Times New Roman" w:cs="Times New Roman"/>
        </w:rPr>
      </w:pPr>
      <w:r w:rsidRPr="004C354D">
        <w:rPr>
          <w:rFonts w:ascii="Times New Roman" w:hAnsi="Times New Roman" w:cs="Times New Roman"/>
        </w:rPr>
        <w:t>Tel.:  (775) 687-2240 or (800) 227-4960</w:t>
      </w:r>
    </w:p>
    <w:p w:rsidR="004C354D" w:rsidRPr="004C354D" w:rsidRDefault="004C354D" w:rsidP="004C354D">
      <w:pPr>
        <w:spacing w:after="0" w:line="240" w:lineRule="auto"/>
        <w:jc w:val="center"/>
        <w:rPr>
          <w:rFonts w:ascii="Times New Roman" w:hAnsi="Times New Roman" w:cs="Times New Roman"/>
        </w:rPr>
      </w:pPr>
      <w:r w:rsidRPr="004C354D">
        <w:rPr>
          <w:rFonts w:ascii="Times New Roman" w:hAnsi="Times New Roman" w:cs="Times New Roman"/>
        </w:rPr>
        <w:t>Fax:  (775) 687-4040</w:t>
      </w:r>
    </w:p>
    <w:p w:rsidR="004C354D" w:rsidRDefault="004C354D" w:rsidP="004C354D">
      <w:pPr>
        <w:spacing w:after="0" w:line="240" w:lineRule="auto"/>
        <w:jc w:val="center"/>
        <w:rPr>
          <w:rFonts w:ascii="Times New Roman" w:hAnsi="Times New Roman" w:cs="Times New Roman"/>
        </w:rPr>
      </w:pPr>
      <w:proofErr w:type="gramStart"/>
      <w:r w:rsidRPr="004C354D">
        <w:rPr>
          <w:rFonts w:ascii="Times New Roman" w:hAnsi="Times New Roman" w:cs="Times New Roman"/>
        </w:rPr>
        <w:t>e-mail</w:t>
      </w:r>
      <w:proofErr w:type="gramEnd"/>
      <w:r w:rsidRPr="004C354D">
        <w:rPr>
          <w:rFonts w:ascii="Times New Roman" w:hAnsi="Times New Roman" w:cs="Times New Roman"/>
        </w:rPr>
        <w:t xml:space="preserve">:  </w:t>
      </w:r>
      <w:hyperlink r:id="rId11" w:history="1">
        <w:r w:rsidRPr="003148B4">
          <w:rPr>
            <w:rStyle w:val="Hyperlink"/>
            <w:rFonts w:ascii="Times New Roman" w:hAnsi="Times New Roman" w:cs="Times New Roman"/>
          </w:rPr>
          <w:t>mwelden@housing.nv.gov</w:t>
        </w:r>
      </w:hyperlink>
    </w:p>
    <w:p w:rsidR="004C354D" w:rsidRDefault="004C354D" w:rsidP="004C354D">
      <w:pPr>
        <w:spacing w:after="0" w:line="240" w:lineRule="auto"/>
        <w:jc w:val="center"/>
        <w:rPr>
          <w:rFonts w:ascii="Times New Roman" w:hAnsi="Times New Roman" w:cs="Times New Roman"/>
        </w:rPr>
      </w:pPr>
    </w:p>
    <w:p w:rsidR="00B62ACA" w:rsidRDefault="0054421D" w:rsidP="0054421D">
      <w:pPr>
        <w:keepNext/>
        <w:spacing w:after="0" w:line="240" w:lineRule="auto"/>
        <w:jc w:val="center"/>
        <w:outlineLvl w:val="1"/>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54421D">
            <w:rPr>
              <w:rFonts w:ascii="Times New Roman" w:eastAsia="Times New Roman" w:hAnsi="Times New Roman" w:cs="Times New Roman"/>
              <w:b/>
              <w:sz w:val="18"/>
              <w:szCs w:val="20"/>
            </w:rPr>
            <w:t>NEVADA</w:t>
          </w:r>
        </w:smartTag>
      </w:smartTag>
      <w:r w:rsidRPr="0054421D">
        <w:rPr>
          <w:rFonts w:ascii="Times New Roman" w:eastAsia="Times New Roman" w:hAnsi="Times New Roman" w:cs="Times New Roman"/>
          <w:b/>
          <w:sz w:val="18"/>
          <w:szCs w:val="20"/>
        </w:rPr>
        <w:t xml:space="preserve"> HOUSING DIVISION </w:t>
      </w:r>
    </w:p>
    <w:p w:rsidR="0054421D" w:rsidRPr="0054421D" w:rsidRDefault="0054421D" w:rsidP="00B62ACA">
      <w:pPr>
        <w:keepNext/>
        <w:spacing w:after="0" w:line="240" w:lineRule="auto"/>
        <w:jc w:val="center"/>
        <w:outlineLvl w:val="1"/>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t>ANNUAL</w:t>
      </w:r>
      <w:r w:rsidR="00B62ACA">
        <w:rPr>
          <w:rFonts w:ascii="Times New Roman" w:eastAsia="Times New Roman" w:hAnsi="Times New Roman" w:cs="Times New Roman"/>
          <w:b/>
          <w:sz w:val="18"/>
          <w:szCs w:val="20"/>
        </w:rPr>
        <w:t xml:space="preserve"> </w:t>
      </w:r>
      <w:r w:rsidRPr="0054421D">
        <w:rPr>
          <w:rFonts w:ascii="Times New Roman" w:eastAsia="Times New Roman" w:hAnsi="Times New Roman" w:cs="Times New Roman"/>
          <w:b/>
          <w:sz w:val="18"/>
          <w:szCs w:val="20"/>
        </w:rPr>
        <w:t>REPORT OF CONTRACT AND SUBCONTRACT ACTIVITY</w:t>
      </w:r>
    </w:p>
    <w:tbl>
      <w:tblPr>
        <w:tblW w:w="146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705"/>
        <w:gridCol w:w="113"/>
        <w:gridCol w:w="877"/>
        <w:gridCol w:w="113"/>
        <w:gridCol w:w="607"/>
        <w:gridCol w:w="113"/>
        <w:gridCol w:w="877"/>
        <w:gridCol w:w="113"/>
        <w:gridCol w:w="247"/>
        <w:gridCol w:w="113"/>
        <w:gridCol w:w="247"/>
        <w:gridCol w:w="113"/>
        <w:gridCol w:w="337"/>
        <w:gridCol w:w="113"/>
        <w:gridCol w:w="337"/>
        <w:gridCol w:w="113"/>
        <w:gridCol w:w="573"/>
        <w:gridCol w:w="113"/>
        <w:gridCol w:w="461"/>
        <w:gridCol w:w="113"/>
        <w:gridCol w:w="337"/>
        <w:gridCol w:w="113"/>
        <w:gridCol w:w="607"/>
        <w:gridCol w:w="113"/>
        <w:gridCol w:w="843"/>
        <w:gridCol w:w="113"/>
        <w:gridCol w:w="607"/>
        <w:gridCol w:w="113"/>
        <w:gridCol w:w="1957"/>
        <w:gridCol w:w="113"/>
        <w:gridCol w:w="731"/>
        <w:gridCol w:w="113"/>
        <w:gridCol w:w="573"/>
        <w:gridCol w:w="113"/>
        <w:gridCol w:w="604"/>
        <w:gridCol w:w="113"/>
      </w:tblGrid>
      <w:tr w:rsidR="0054421D" w:rsidRPr="0054421D" w:rsidTr="0054421D">
        <w:trPr>
          <w:gridBefore w:val="1"/>
          <w:wBefore w:w="113" w:type="dxa"/>
          <w:cantSplit/>
          <w:trHeight w:val="521"/>
        </w:trPr>
        <w:tc>
          <w:tcPr>
            <w:tcW w:w="7398" w:type="dxa"/>
            <w:gridSpan w:val="20"/>
          </w:tcPr>
          <w:p w:rsidR="0054421D" w:rsidRPr="0054421D" w:rsidRDefault="0054421D" w:rsidP="0054421D">
            <w:pPr>
              <w:numPr>
                <w:ilvl w:val="0"/>
                <w:numId w:val="3"/>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Grantee/Project Owner/Developer/Sponsor/Builder Agency</w:t>
            </w:r>
          </w:p>
          <w:p w:rsidR="0054421D" w:rsidRPr="0054421D" w:rsidRDefault="0054421D" w:rsidP="0054421D">
            <w:pPr>
              <w:spacing w:after="0" w:line="240" w:lineRule="auto"/>
              <w:rPr>
                <w:rFonts w:ascii="Times New Roman" w:eastAsia="Times New Roman" w:hAnsi="Times New Roman" w:cs="Times New Roman"/>
                <w:b/>
                <w:sz w:val="12"/>
                <w:szCs w:val="20"/>
              </w:rPr>
            </w:pPr>
          </w:p>
          <w:bookmarkStart w:id="0" w:name="Text1"/>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1"/>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bookmarkEnd w:id="0"/>
          </w:p>
        </w:tc>
        <w:tc>
          <w:tcPr>
            <w:tcW w:w="7163" w:type="dxa"/>
            <w:gridSpan w:val="16"/>
          </w:tcPr>
          <w:p w:rsidR="0054421D" w:rsidRPr="0054421D" w:rsidRDefault="0054421D" w:rsidP="0054421D">
            <w:pPr>
              <w:numPr>
                <w:ilvl w:val="0"/>
                <w:numId w:val="3"/>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Location (City, State, Zip)</w:t>
            </w:r>
          </w:p>
          <w:p w:rsidR="0054421D" w:rsidRPr="0054421D" w:rsidRDefault="0054421D" w:rsidP="0054421D">
            <w:pPr>
              <w:spacing w:after="0" w:line="240" w:lineRule="auto"/>
              <w:rPr>
                <w:rFonts w:ascii="Times New Roman" w:eastAsia="Times New Roman" w:hAnsi="Times New Roman" w:cs="Times New Roman"/>
                <w:b/>
                <w:sz w:val="12"/>
                <w:szCs w:val="20"/>
              </w:rPr>
            </w:pPr>
          </w:p>
          <w:bookmarkStart w:id="1" w:name="Text2"/>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2"/>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bookmarkEnd w:id="1"/>
          </w:p>
        </w:tc>
      </w:tr>
      <w:tr w:rsidR="0054421D" w:rsidRPr="0054421D" w:rsidTr="0054421D">
        <w:trPr>
          <w:gridBefore w:val="1"/>
          <w:wBefore w:w="113" w:type="dxa"/>
          <w:cantSplit/>
          <w:trHeight w:val="530"/>
        </w:trPr>
        <w:tc>
          <w:tcPr>
            <w:tcW w:w="5688" w:type="dxa"/>
            <w:gridSpan w:val="14"/>
          </w:tcPr>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3a. Name of Contact Person</w:t>
            </w:r>
          </w:p>
          <w:p w:rsidR="0054421D" w:rsidRPr="0054421D" w:rsidRDefault="0054421D" w:rsidP="0054421D">
            <w:pPr>
              <w:spacing w:after="0" w:line="240" w:lineRule="auto"/>
              <w:rPr>
                <w:rFonts w:ascii="Times New Roman" w:eastAsia="Times New Roman" w:hAnsi="Times New Roman" w:cs="Times New Roman"/>
                <w:b/>
                <w:sz w:val="12"/>
                <w:szCs w:val="20"/>
              </w:rPr>
            </w:pPr>
          </w:p>
          <w:bookmarkStart w:id="2" w:name="Text3"/>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3"/>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bookmarkEnd w:id="2"/>
          </w:p>
        </w:tc>
        <w:tc>
          <w:tcPr>
            <w:tcW w:w="3836" w:type="dxa"/>
            <w:gridSpan w:val="12"/>
          </w:tcPr>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3b. Phone Number (Including Area Code)</w:t>
            </w:r>
          </w:p>
          <w:p w:rsidR="0054421D" w:rsidRPr="0054421D" w:rsidRDefault="0054421D" w:rsidP="0054421D">
            <w:pPr>
              <w:spacing w:after="0" w:line="240" w:lineRule="auto"/>
              <w:rPr>
                <w:rFonts w:ascii="Times New Roman" w:eastAsia="Times New Roman" w:hAnsi="Times New Roman" w:cs="Times New Roman"/>
                <w:b/>
                <w:sz w:val="12"/>
                <w:szCs w:val="20"/>
              </w:rPr>
            </w:pPr>
          </w:p>
          <w:bookmarkStart w:id="3" w:name="Text4"/>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4"/>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bookmarkEnd w:id="3"/>
          </w:p>
        </w:tc>
        <w:tc>
          <w:tcPr>
            <w:tcW w:w="5037" w:type="dxa"/>
            <w:gridSpan w:val="10"/>
          </w:tcPr>
          <w:p w:rsidR="0054421D" w:rsidRPr="0054421D" w:rsidRDefault="0054421D" w:rsidP="0054421D">
            <w:pPr>
              <w:numPr>
                <w:ilvl w:val="0"/>
                <w:numId w:val="3"/>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Reporting Period</w:t>
            </w:r>
          </w:p>
          <w:p w:rsidR="0054421D" w:rsidRPr="0054421D" w:rsidRDefault="0054421D" w:rsidP="0054421D">
            <w:pPr>
              <w:spacing w:after="0" w:line="240" w:lineRule="auto"/>
              <w:rPr>
                <w:rFonts w:ascii="Times New Roman" w:eastAsia="Times New Roman" w:hAnsi="Times New Roman" w:cs="Times New Roman"/>
                <w:b/>
                <w:sz w:val="12"/>
                <w:szCs w:val="20"/>
              </w:rPr>
            </w:pPr>
          </w:p>
          <w:bookmarkStart w:id="4" w:name="Text5"/>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5"/>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bookmarkEnd w:id="4"/>
          </w:p>
        </w:tc>
      </w:tr>
      <w:tr w:rsidR="0054421D" w:rsidRPr="0054421D" w:rsidTr="0054421D">
        <w:trPr>
          <w:gridBefore w:val="1"/>
          <w:wBefore w:w="113" w:type="dxa"/>
          <w:cantSplit/>
          <w:trHeight w:val="420"/>
        </w:trPr>
        <w:tc>
          <w:tcPr>
            <w:tcW w:w="1818" w:type="dxa"/>
            <w:gridSpan w:val="2"/>
            <w:vMerge w:val="restart"/>
            <w:tcBorders>
              <w:bottom w:val="nil"/>
            </w:tcBorders>
          </w:tcPr>
          <w:p w:rsidR="0054421D" w:rsidRPr="0054421D" w:rsidRDefault="0054421D" w:rsidP="0054421D">
            <w:pPr>
              <w:keepNext/>
              <w:spacing w:after="0" w:line="240" w:lineRule="auto"/>
              <w:jc w:val="center"/>
              <w:outlineLvl w:val="2"/>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Grant/Project Number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HUD Case Number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Other identification of</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Property, dwelling unit, etc.</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5a.</w:t>
            </w:r>
          </w:p>
        </w:tc>
        <w:tc>
          <w:tcPr>
            <w:tcW w:w="990" w:type="dxa"/>
            <w:gridSpan w:val="2"/>
            <w:vMerge w:val="restart"/>
            <w:tcBorders>
              <w:bottom w:val="nil"/>
            </w:tcBorders>
          </w:tcPr>
          <w:p w:rsidR="0054421D" w:rsidRPr="0054421D" w:rsidRDefault="0054421D" w:rsidP="0054421D">
            <w:pPr>
              <w:keepNext/>
              <w:spacing w:after="0" w:line="240" w:lineRule="auto"/>
              <w:jc w:val="center"/>
              <w:outlineLvl w:val="2"/>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Amount of</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Contract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Subcontract</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5b.</w:t>
            </w:r>
          </w:p>
        </w:tc>
        <w:tc>
          <w:tcPr>
            <w:tcW w:w="720" w:type="dxa"/>
            <w:gridSpan w:val="2"/>
            <w:vMerge w:val="restart"/>
            <w:tcBorders>
              <w:bottom w:val="nil"/>
            </w:tcBorders>
          </w:tcPr>
          <w:p w:rsidR="0054421D" w:rsidRPr="0054421D" w:rsidRDefault="0054421D" w:rsidP="0054421D">
            <w:pPr>
              <w:keepNext/>
              <w:spacing w:after="0" w:line="240" w:lineRule="auto"/>
              <w:jc w:val="center"/>
              <w:outlineLvl w:val="2"/>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Type of</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Trade</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Code</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(See</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Below)</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5c.</w:t>
            </w:r>
          </w:p>
        </w:tc>
        <w:tc>
          <w:tcPr>
            <w:tcW w:w="990" w:type="dxa"/>
            <w:gridSpan w:val="2"/>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Contractor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Subcontractor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Business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Racial/Ethnic</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Code</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(See below)</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5d.</w:t>
            </w:r>
          </w:p>
        </w:tc>
        <w:tc>
          <w:tcPr>
            <w:tcW w:w="720" w:type="dxa"/>
            <w:gridSpan w:val="4"/>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Women</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Owned</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Business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(Yes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No)</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5e.</w:t>
            </w:r>
          </w:p>
        </w:tc>
        <w:tc>
          <w:tcPr>
            <w:tcW w:w="900" w:type="dxa"/>
            <w:gridSpan w:val="4"/>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Prime  Contractor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 xml:space="preserve">ID </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Number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5f.</w:t>
            </w:r>
          </w:p>
        </w:tc>
        <w:tc>
          <w:tcPr>
            <w:tcW w:w="686" w:type="dxa"/>
            <w:gridSpan w:val="2"/>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Sec.</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3</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(Yes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No)</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5g.</w:t>
            </w:r>
          </w:p>
        </w:tc>
        <w:tc>
          <w:tcPr>
            <w:tcW w:w="1024" w:type="dxa"/>
            <w:gridSpan w:val="4"/>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Subcontractor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ID Number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5h.</w:t>
            </w:r>
          </w:p>
        </w:tc>
        <w:tc>
          <w:tcPr>
            <w:tcW w:w="720" w:type="dxa"/>
            <w:gridSpan w:val="2"/>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Sec.</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3</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(Yes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No)</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5i.</w:t>
            </w:r>
          </w:p>
        </w:tc>
        <w:tc>
          <w:tcPr>
            <w:tcW w:w="5993" w:type="dxa"/>
            <w:gridSpan w:val="12"/>
            <w:tcBorders>
              <w:bottom w:val="dotted"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Contractor/Subcontractor Name and Address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5j.</w:t>
            </w:r>
          </w:p>
        </w:tc>
      </w:tr>
      <w:tr w:rsidR="0054421D" w:rsidRPr="0054421D" w:rsidTr="0054421D">
        <w:trPr>
          <w:gridBefore w:val="1"/>
          <w:wBefore w:w="113" w:type="dxa"/>
          <w:cantSplit/>
          <w:trHeight w:val="420"/>
        </w:trPr>
        <w:tc>
          <w:tcPr>
            <w:tcW w:w="1818"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990"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720"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990"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720" w:type="dxa"/>
            <w:gridSpan w:val="4"/>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900" w:type="dxa"/>
            <w:gridSpan w:val="4"/>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686"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1024" w:type="dxa"/>
            <w:gridSpan w:val="4"/>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720"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1676" w:type="dxa"/>
            <w:gridSpan w:val="4"/>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Name</w:t>
            </w:r>
          </w:p>
        </w:tc>
        <w:tc>
          <w:tcPr>
            <w:tcW w:w="2070" w:type="dxa"/>
            <w:gridSpan w:val="2"/>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Street</w:t>
            </w:r>
          </w:p>
        </w:tc>
        <w:tc>
          <w:tcPr>
            <w:tcW w:w="844" w:type="dxa"/>
            <w:gridSpan w:val="2"/>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City</w:t>
            </w:r>
          </w:p>
        </w:tc>
        <w:tc>
          <w:tcPr>
            <w:tcW w:w="686" w:type="dxa"/>
            <w:gridSpan w:val="2"/>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State</w:t>
            </w:r>
          </w:p>
        </w:tc>
        <w:tc>
          <w:tcPr>
            <w:tcW w:w="717" w:type="dxa"/>
            <w:gridSpan w:val="2"/>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Zip Code</w:t>
            </w:r>
          </w:p>
        </w:tc>
      </w:tr>
      <w:bookmarkStart w:id="5" w:name="Text6"/>
      <w:tr w:rsidR="0054421D" w:rsidRPr="0054421D" w:rsidTr="0054421D">
        <w:trPr>
          <w:gridBefore w:val="1"/>
          <w:wBefore w:w="113" w:type="dxa"/>
          <w:cantSplit/>
          <w:trHeight w:val="366"/>
        </w:trPr>
        <w:tc>
          <w:tcPr>
            <w:tcW w:w="1818"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
          </w:p>
        </w:tc>
        <w:bookmarkStart w:id="6" w:name="Text21"/>
        <w:tc>
          <w:tcPr>
            <w:tcW w:w="99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
          </w:p>
        </w:tc>
        <w:bookmarkStart w:id="7" w:name="Text22"/>
        <w:tc>
          <w:tcPr>
            <w:tcW w:w="72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
          </w:p>
        </w:tc>
        <w:bookmarkStart w:id="8" w:name="Text37"/>
        <w:tc>
          <w:tcPr>
            <w:tcW w:w="99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
          </w:p>
        </w:tc>
        <w:bookmarkStart w:id="9" w:name="Text38"/>
        <w:tc>
          <w:tcPr>
            <w:tcW w:w="720" w:type="dxa"/>
            <w:gridSpan w:val="4"/>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
          </w:p>
        </w:tc>
        <w:bookmarkStart w:id="10" w:name="Text53"/>
        <w:tc>
          <w:tcPr>
            <w:tcW w:w="900" w:type="dxa"/>
            <w:gridSpan w:val="4"/>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
          </w:p>
        </w:tc>
        <w:bookmarkStart w:id="11" w:name="Text54"/>
        <w:tc>
          <w:tcPr>
            <w:tcW w:w="686"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
          </w:p>
        </w:tc>
        <w:bookmarkStart w:id="12" w:name="Text69"/>
        <w:tc>
          <w:tcPr>
            <w:tcW w:w="1024" w:type="dxa"/>
            <w:gridSpan w:val="4"/>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
          </w:p>
        </w:tc>
        <w:bookmarkStart w:id="13" w:name="Text70"/>
        <w:tc>
          <w:tcPr>
            <w:tcW w:w="72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bookmarkStart w:id="14" w:name="_GoBack"/>
            <w:bookmarkEnd w:id="14"/>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
          </w:p>
        </w:tc>
        <w:bookmarkStart w:id="15" w:name="Text85"/>
        <w:tc>
          <w:tcPr>
            <w:tcW w:w="1676" w:type="dxa"/>
            <w:gridSpan w:val="4"/>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
          </w:p>
        </w:tc>
        <w:bookmarkStart w:id="16" w:name="Text86"/>
        <w:tc>
          <w:tcPr>
            <w:tcW w:w="207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
          </w:p>
        </w:tc>
        <w:bookmarkStart w:id="17" w:name="Text101"/>
        <w:tc>
          <w:tcPr>
            <w:tcW w:w="844"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
          </w:p>
        </w:tc>
        <w:bookmarkStart w:id="18" w:name="Text102"/>
        <w:tc>
          <w:tcPr>
            <w:tcW w:w="686"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
          </w:p>
        </w:tc>
        <w:bookmarkStart w:id="19" w:name="Text117"/>
        <w:tc>
          <w:tcPr>
            <w:tcW w:w="717"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
          </w:p>
        </w:tc>
      </w:tr>
      <w:bookmarkStart w:id="20" w:name="Text7"/>
      <w:tr w:rsidR="0054421D" w:rsidRPr="0054421D" w:rsidTr="0054421D">
        <w:trPr>
          <w:gridBefore w:val="1"/>
          <w:wBefore w:w="113" w:type="dxa"/>
          <w:cantSplit/>
          <w:trHeight w:val="449"/>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0"/>
          </w:p>
        </w:tc>
        <w:bookmarkStart w:id="21" w:name="Text20"/>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1"/>
          </w:p>
        </w:tc>
        <w:bookmarkStart w:id="22" w:name="Text23"/>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2"/>
          </w:p>
        </w:tc>
        <w:bookmarkStart w:id="23" w:name="Text36"/>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3"/>
          </w:p>
        </w:tc>
        <w:bookmarkStart w:id="24" w:name="Text39"/>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4"/>
          </w:p>
        </w:tc>
        <w:bookmarkStart w:id="25" w:name="Text52"/>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5"/>
          </w:p>
        </w:tc>
        <w:bookmarkStart w:id="26" w:name="Text55"/>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6"/>
          </w:p>
        </w:tc>
        <w:bookmarkStart w:id="27" w:name="Text68"/>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7"/>
          </w:p>
        </w:tc>
        <w:bookmarkStart w:id="28" w:name="Text71"/>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8"/>
          </w:p>
        </w:tc>
        <w:bookmarkStart w:id="29" w:name="Text84"/>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9"/>
          </w:p>
        </w:tc>
        <w:bookmarkStart w:id="30" w:name="Text87"/>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0"/>
          </w:p>
        </w:tc>
        <w:bookmarkStart w:id="31" w:name="Text100"/>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1"/>
          </w:p>
        </w:tc>
        <w:bookmarkStart w:id="32" w:name="Text103"/>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2"/>
          </w:p>
        </w:tc>
        <w:bookmarkStart w:id="33" w:name="Text116"/>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3"/>
          </w:p>
        </w:tc>
      </w:tr>
      <w:bookmarkStart w:id="34" w:name="Text8"/>
      <w:tr w:rsidR="0054421D" w:rsidRPr="0054421D" w:rsidTr="0054421D">
        <w:trPr>
          <w:gridBefore w:val="1"/>
          <w:wBefore w:w="113" w:type="dxa"/>
          <w:cantSplit/>
          <w:trHeight w:val="440"/>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4"/>
          </w:p>
        </w:tc>
        <w:bookmarkStart w:id="35" w:name="Text19"/>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5"/>
          </w:p>
        </w:tc>
        <w:bookmarkStart w:id="36" w:name="Text24"/>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6"/>
          </w:p>
        </w:tc>
        <w:bookmarkStart w:id="37" w:name="Text35"/>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7"/>
          </w:p>
        </w:tc>
        <w:bookmarkStart w:id="38" w:name="Text40"/>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8"/>
          </w:p>
        </w:tc>
        <w:bookmarkStart w:id="39" w:name="Text51"/>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39"/>
          </w:p>
        </w:tc>
        <w:bookmarkStart w:id="40" w:name="Text56"/>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0"/>
          </w:p>
        </w:tc>
        <w:bookmarkStart w:id="41" w:name="Text67"/>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1"/>
          </w:p>
        </w:tc>
        <w:bookmarkStart w:id="42" w:name="Text72"/>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2"/>
          </w:p>
        </w:tc>
        <w:bookmarkStart w:id="43" w:name="Text83"/>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3"/>
          </w:p>
        </w:tc>
        <w:bookmarkStart w:id="44" w:name="Text88"/>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4"/>
          </w:p>
        </w:tc>
        <w:bookmarkStart w:id="45" w:name="Text99"/>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5"/>
          </w:p>
        </w:tc>
        <w:bookmarkStart w:id="46" w:name="Text104"/>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6"/>
          </w:p>
        </w:tc>
        <w:bookmarkStart w:id="47" w:name="Text115"/>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7"/>
          </w:p>
        </w:tc>
      </w:tr>
      <w:bookmarkStart w:id="48" w:name="Text9"/>
      <w:tr w:rsidR="0054421D" w:rsidRPr="0054421D" w:rsidTr="0054421D">
        <w:trPr>
          <w:gridBefore w:val="1"/>
          <w:wBefore w:w="113" w:type="dxa"/>
          <w:cantSplit/>
          <w:trHeight w:val="440"/>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8"/>
          </w:p>
        </w:tc>
        <w:bookmarkStart w:id="49" w:name="Text18"/>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49"/>
          </w:p>
        </w:tc>
        <w:bookmarkStart w:id="50" w:name="Text25"/>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0"/>
          </w:p>
        </w:tc>
        <w:bookmarkStart w:id="51" w:name="Text34"/>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1"/>
          </w:p>
        </w:tc>
        <w:bookmarkStart w:id="52" w:name="Text41"/>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2"/>
          </w:p>
        </w:tc>
        <w:bookmarkStart w:id="53" w:name="Text50"/>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3"/>
          </w:p>
        </w:tc>
        <w:bookmarkStart w:id="54" w:name="Text57"/>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4"/>
          </w:p>
        </w:tc>
        <w:bookmarkStart w:id="55" w:name="Text66"/>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5"/>
          </w:p>
        </w:tc>
        <w:bookmarkStart w:id="56" w:name="Text73"/>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6"/>
          </w:p>
        </w:tc>
        <w:bookmarkStart w:id="57" w:name="Text82"/>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7"/>
          </w:p>
        </w:tc>
        <w:bookmarkStart w:id="58" w:name="Text89"/>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8"/>
          </w:p>
        </w:tc>
        <w:bookmarkStart w:id="59" w:name="Text98"/>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59"/>
          </w:p>
        </w:tc>
        <w:bookmarkStart w:id="60" w:name="Text105"/>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0"/>
          </w:p>
        </w:tc>
        <w:bookmarkStart w:id="61" w:name="Text114"/>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1"/>
          </w:p>
        </w:tc>
      </w:tr>
      <w:bookmarkStart w:id="62" w:name="Text10"/>
      <w:tr w:rsidR="0054421D" w:rsidRPr="0054421D" w:rsidTr="0054421D">
        <w:trPr>
          <w:gridBefore w:val="1"/>
          <w:wBefore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2"/>
          </w:p>
        </w:tc>
        <w:bookmarkStart w:id="63" w:name="Text17"/>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3"/>
          </w:p>
        </w:tc>
        <w:bookmarkStart w:id="64" w:name="Text26"/>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4"/>
          </w:p>
        </w:tc>
        <w:bookmarkStart w:id="65" w:name="Text33"/>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5"/>
          </w:p>
        </w:tc>
        <w:bookmarkStart w:id="66" w:name="Text42"/>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6"/>
          </w:p>
        </w:tc>
        <w:bookmarkStart w:id="67" w:name="Text49"/>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7"/>
          </w:p>
        </w:tc>
        <w:bookmarkStart w:id="68" w:name="Text58"/>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8"/>
          </w:p>
        </w:tc>
        <w:bookmarkStart w:id="69" w:name="Text65"/>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69"/>
          </w:p>
        </w:tc>
        <w:bookmarkStart w:id="70" w:name="Text74"/>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0"/>
          </w:p>
        </w:tc>
        <w:bookmarkStart w:id="71" w:name="Text81"/>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1"/>
          </w:p>
        </w:tc>
        <w:bookmarkStart w:id="72" w:name="Text90"/>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2"/>
          </w:p>
        </w:tc>
        <w:bookmarkStart w:id="73" w:name="Text97"/>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3"/>
          </w:p>
        </w:tc>
        <w:bookmarkStart w:id="74" w:name="Text106"/>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4"/>
          </w:p>
        </w:tc>
        <w:bookmarkStart w:id="75" w:name="Text113"/>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5"/>
          </w:p>
        </w:tc>
      </w:tr>
      <w:bookmarkStart w:id="76" w:name="Text11"/>
      <w:tr w:rsidR="0054421D" w:rsidRPr="0054421D" w:rsidTr="0054421D">
        <w:trPr>
          <w:gridBefore w:val="1"/>
          <w:wBefore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6"/>
          </w:p>
        </w:tc>
        <w:bookmarkStart w:id="77" w:name="Text16"/>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7"/>
          </w:p>
        </w:tc>
        <w:bookmarkStart w:id="78" w:name="Text27"/>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8"/>
          </w:p>
        </w:tc>
        <w:bookmarkStart w:id="79" w:name="Text32"/>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79"/>
          </w:p>
        </w:tc>
        <w:bookmarkStart w:id="80" w:name="Text43"/>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0"/>
          </w:p>
        </w:tc>
        <w:bookmarkStart w:id="81" w:name="Text48"/>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1"/>
          </w:p>
        </w:tc>
        <w:bookmarkStart w:id="82" w:name="Text59"/>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2"/>
          </w:p>
        </w:tc>
        <w:bookmarkStart w:id="83" w:name="Text64"/>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3"/>
          </w:p>
        </w:tc>
        <w:bookmarkStart w:id="84" w:name="Text75"/>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4"/>
          </w:p>
        </w:tc>
        <w:bookmarkStart w:id="85" w:name="Text80"/>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5"/>
          </w:p>
        </w:tc>
        <w:bookmarkStart w:id="86" w:name="Text91"/>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6"/>
          </w:p>
        </w:tc>
        <w:bookmarkStart w:id="87" w:name="Text96"/>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7"/>
          </w:p>
        </w:tc>
        <w:bookmarkStart w:id="88" w:name="Text107"/>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8"/>
          </w:p>
        </w:tc>
        <w:bookmarkStart w:id="89" w:name="Text112"/>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89"/>
          </w:p>
        </w:tc>
      </w:tr>
      <w:bookmarkStart w:id="90" w:name="Text12"/>
      <w:tr w:rsidR="0054421D" w:rsidRPr="0054421D" w:rsidTr="0054421D">
        <w:trPr>
          <w:gridBefore w:val="1"/>
          <w:wBefore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0"/>
          </w:p>
        </w:tc>
        <w:bookmarkStart w:id="91" w:name="Text15"/>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1"/>
          </w:p>
        </w:tc>
        <w:bookmarkStart w:id="92" w:name="Text28"/>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2"/>
          </w:p>
        </w:tc>
        <w:bookmarkStart w:id="93" w:name="Text31"/>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3"/>
          </w:p>
        </w:tc>
        <w:bookmarkStart w:id="94" w:name="Text44"/>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4"/>
          </w:p>
        </w:tc>
        <w:bookmarkStart w:id="95" w:name="Text47"/>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5"/>
          </w:p>
        </w:tc>
        <w:bookmarkStart w:id="96" w:name="Text60"/>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6"/>
          </w:p>
        </w:tc>
        <w:bookmarkStart w:id="97" w:name="Text63"/>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7"/>
          </w:p>
        </w:tc>
        <w:bookmarkStart w:id="98" w:name="Text76"/>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8"/>
          </w:p>
        </w:tc>
        <w:bookmarkStart w:id="99" w:name="Text79"/>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99"/>
          </w:p>
        </w:tc>
        <w:bookmarkStart w:id="100" w:name="Text92"/>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0"/>
          </w:p>
        </w:tc>
        <w:bookmarkStart w:id="101" w:name="Text95"/>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1"/>
          </w:p>
        </w:tc>
        <w:bookmarkStart w:id="102" w:name="Text108"/>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2"/>
          </w:p>
        </w:tc>
        <w:bookmarkStart w:id="103" w:name="Text111"/>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3"/>
          </w:p>
        </w:tc>
      </w:tr>
      <w:bookmarkStart w:id="104" w:name="Text13"/>
      <w:tr w:rsidR="0054421D" w:rsidRPr="0054421D" w:rsidTr="0054421D">
        <w:trPr>
          <w:gridBefore w:val="1"/>
          <w:wBefore w:w="113" w:type="dxa"/>
          <w:cantSplit/>
          <w:trHeight w:val="440"/>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4"/>
          </w:p>
        </w:tc>
        <w:bookmarkStart w:id="105" w:name="Text14"/>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5"/>
          </w:p>
        </w:tc>
        <w:bookmarkStart w:id="106" w:name="Text29"/>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6"/>
          </w:p>
        </w:tc>
        <w:bookmarkStart w:id="107" w:name="Text30"/>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7"/>
          </w:p>
        </w:tc>
        <w:bookmarkStart w:id="108" w:name="Text45"/>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8"/>
          </w:p>
        </w:tc>
        <w:bookmarkStart w:id="109" w:name="Text46"/>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09"/>
          </w:p>
        </w:tc>
        <w:bookmarkStart w:id="110" w:name="Text61"/>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0"/>
          </w:p>
        </w:tc>
        <w:bookmarkStart w:id="111" w:name="Text62"/>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1"/>
          </w:p>
        </w:tc>
        <w:bookmarkStart w:id="112" w:name="Text77"/>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2"/>
          </w:p>
        </w:tc>
        <w:bookmarkStart w:id="113" w:name="Text78"/>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3"/>
          </w:p>
        </w:tc>
        <w:bookmarkStart w:id="114" w:name="Text93"/>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4"/>
          </w:p>
        </w:tc>
        <w:bookmarkStart w:id="115" w:name="Text94"/>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5"/>
          </w:p>
        </w:tc>
        <w:bookmarkStart w:id="116" w:name="Text109"/>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6"/>
          </w:p>
        </w:tc>
        <w:bookmarkStart w:id="117" w:name="Text110"/>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7"/>
          </w:p>
        </w:tc>
      </w:tr>
      <w:tr w:rsidR="0054421D" w:rsidRPr="0054421D" w:rsidTr="0054421D">
        <w:trPr>
          <w:gridBefore w:val="1"/>
          <w:wBefore w:w="113" w:type="dxa"/>
          <w:cantSplit/>
          <w:trHeight w:val="1088"/>
        </w:trPr>
        <w:tc>
          <w:tcPr>
            <w:tcW w:w="4878" w:type="dxa"/>
            <w:gridSpan w:val="10"/>
            <w:tcBorders>
              <w:top w:val="nil"/>
              <w:right w:val="nil"/>
            </w:tcBorders>
          </w:tcPr>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 xml:space="preserve">                                   5c:  Type of Trade Code</w:t>
            </w:r>
          </w:p>
          <w:p w:rsidR="0054421D" w:rsidRPr="0054421D" w:rsidRDefault="0054421D" w:rsidP="0054421D">
            <w:pPr>
              <w:spacing w:after="0" w:line="240" w:lineRule="auto"/>
              <w:rPr>
                <w:rFonts w:ascii="Times New Roman" w:eastAsia="Times New Roman" w:hAnsi="Times New Roman" w:cs="Times New Roman"/>
                <w:b/>
                <w:sz w:val="12"/>
                <w:szCs w:val="20"/>
              </w:rPr>
            </w:pPr>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New Construction</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6.     Professional</w:t>
            </w:r>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Substantial Rehab.</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7.     Tenant Services</w:t>
            </w:r>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Repair</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8.     Education/Training</w:t>
            </w:r>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Service</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9.    Arch./</w:t>
            </w:r>
            <w:proofErr w:type="spellStart"/>
            <w:r w:rsidRPr="0054421D">
              <w:rPr>
                <w:rFonts w:ascii="Times New Roman" w:eastAsia="Times New Roman" w:hAnsi="Times New Roman" w:cs="Times New Roman"/>
                <w:b/>
                <w:sz w:val="12"/>
                <w:szCs w:val="20"/>
              </w:rPr>
              <w:t>Engrn.Appraisal</w:t>
            </w:r>
            <w:proofErr w:type="spellEnd"/>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 xml:space="preserve">Project </w:t>
            </w:r>
            <w:proofErr w:type="spellStart"/>
            <w:r w:rsidRPr="0054421D">
              <w:rPr>
                <w:rFonts w:ascii="Times New Roman" w:eastAsia="Times New Roman" w:hAnsi="Times New Roman" w:cs="Times New Roman"/>
                <w:b/>
                <w:sz w:val="12"/>
                <w:szCs w:val="20"/>
              </w:rPr>
              <w:t>Mangt</w:t>
            </w:r>
            <w:proofErr w:type="spellEnd"/>
            <w:r w:rsidRPr="0054421D">
              <w:rPr>
                <w:rFonts w:ascii="Times New Roman" w:eastAsia="Times New Roman" w:hAnsi="Times New Roman" w:cs="Times New Roman"/>
                <w:b/>
                <w:sz w:val="12"/>
                <w:szCs w:val="20"/>
              </w:rPr>
              <w:t>.</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0.   Other</w:t>
            </w:r>
          </w:p>
        </w:tc>
        <w:tc>
          <w:tcPr>
            <w:tcW w:w="3690" w:type="dxa"/>
            <w:gridSpan w:val="14"/>
            <w:tcBorders>
              <w:left w:val="nil"/>
              <w:right w:val="nil"/>
            </w:tcBorders>
          </w:tcPr>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5d:   Racial/Ethnic Codes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White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Black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Native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Hispanic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Asian/Pacific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Hasidic Jew</w:t>
            </w:r>
          </w:p>
        </w:tc>
        <w:tc>
          <w:tcPr>
            <w:tcW w:w="5993" w:type="dxa"/>
            <w:gridSpan w:val="12"/>
            <w:tcBorders>
              <w:top w:val="nil"/>
              <w:left w:val="nil"/>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r>
      <w:tr w:rsidR="0054421D" w:rsidRPr="0054421D" w:rsidTr="0054421D">
        <w:trPr>
          <w:gridAfter w:val="1"/>
          <w:wAfter w:w="113" w:type="dxa"/>
          <w:cantSplit/>
          <w:trHeight w:val="521"/>
        </w:trPr>
        <w:tc>
          <w:tcPr>
            <w:tcW w:w="7398" w:type="dxa"/>
            <w:gridSpan w:val="20"/>
          </w:tcPr>
          <w:p w:rsidR="0054421D" w:rsidRPr="0054421D" w:rsidRDefault="0054421D" w:rsidP="0054421D">
            <w:pPr>
              <w:numPr>
                <w:ilvl w:val="0"/>
                <w:numId w:val="3"/>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lastRenderedPageBreak/>
              <w:t>Grantee/Project Owner/Developer/Sponsor/Builder Agency</w:t>
            </w:r>
          </w:p>
          <w:p w:rsidR="0054421D" w:rsidRPr="0054421D" w:rsidRDefault="0054421D" w:rsidP="0054421D">
            <w:pPr>
              <w:spacing w:after="0" w:line="240" w:lineRule="auto"/>
              <w:rPr>
                <w:rFonts w:ascii="Times New Roman" w:eastAsia="Times New Roman" w:hAnsi="Times New Roman" w:cs="Times New Roman"/>
                <w:b/>
                <w:sz w:val="12"/>
                <w:szCs w:val="20"/>
              </w:rPr>
            </w:pPr>
          </w:p>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1"/>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p>
        </w:tc>
        <w:tc>
          <w:tcPr>
            <w:tcW w:w="7163" w:type="dxa"/>
            <w:gridSpan w:val="16"/>
          </w:tcPr>
          <w:p w:rsidR="0054421D" w:rsidRPr="0054421D" w:rsidRDefault="0054421D" w:rsidP="0054421D">
            <w:pPr>
              <w:numPr>
                <w:ilvl w:val="0"/>
                <w:numId w:val="3"/>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Location (City, State, Zip)</w:t>
            </w:r>
          </w:p>
          <w:p w:rsidR="0054421D" w:rsidRPr="0054421D" w:rsidRDefault="0054421D" w:rsidP="0054421D">
            <w:pPr>
              <w:spacing w:after="0" w:line="240" w:lineRule="auto"/>
              <w:rPr>
                <w:rFonts w:ascii="Times New Roman" w:eastAsia="Times New Roman" w:hAnsi="Times New Roman" w:cs="Times New Roman"/>
                <w:b/>
                <w:sz w:val="12"/>
                <w:szCs w:val="20"/>
              </w:rPr>
            </w:pPr>
          </w:p>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2"/>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p>
        </w:tc>
      </w:tr>
      <w:tr w:rsidR="0054421D" w:rsidRPr="0054421D" w:rsidTr="0054421D">
        <w:trPr>
          <w:gridAfter w:val="1"/>
          <w:wAfter w:w="113" w:type="dxa"/>
          <w:cantSplit/>
          <w:trHeight w:val="530"/>
        </w:trPr>
        <w:tc>
          <w:tcPr>
            <w:tcW w:w="5688" w:type="dxa"/>
            <w:gridSpan w:val="14"/>
          </w:tcPr>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3a. Name of Contact Person</w:t>
            </w:r>
          </w:p>
          <w:p w:rsidR="0054421D" w:rsidRPr="0054421D" w:rsidRDefault="0054421D" w:rsidP="0054421D">
            <w:pPr>
              <w:spacing w:after="0" w:line="240" w:lineRule="auto"/>
              <w:rPr>
                <w:rFonts w:ascii="Times New Roman" w:eastAsia="Times New Roman" w:hAnsi="Times New Roman" w:cs="Times New Roman"/>
                <w:b/>
                <w:sz w:val="12"/>
                <w:szCs w:val="20"/>
              </w:rPr>
            </w:pPr>
          </w:p>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3"/>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p>
        </w:tc>
        <w:tc>
          <w:tcPr>
            <w:tcW w:w="3836" w:type="dxa"/>
            <w:gridSpan w:val="12"/>
          </w:tcPr>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3b. Phone Number (Including Area Code)</w:t>
            </w:r>
          </w:p>
          <w:p w:rsidR="0054421D" w:rsidRPr="0054421D" w:rsidRDefault="0054421D" w:rsidP="0054421D">
            <w:pPr>
              <w:spacing w:after="0" w:line="240" w:lineRule="auto"/>
              <w:rPr>
                <w:rFonts w:ascii="Times New Roman" w:eastAsia="Times New Roman" w:hAnsi="Times New Roman" w:cs="Times New Roman"/>
                <w:b/>
                <w:sz w:val="12"/>
                <w:szCs w:val="20"/>
              </w:rPr>
            </w:pPr>
          </w:p>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4"/>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p>
        </w:tc>
        <w:tc>
          <w:tcPr>
            <w:tcW w:w="5037" w:type="dxa"/>
            <w:gridSpan w:val="10"/>
          </w:tcPr>
          <w:p w:rsidR="0054421D" w:rsidRPr="0054421D" w:rsidRDefault="0054421D" w:rsidP="0054421D">
            <w:pPr>
              <w:numPr>
                <w:ilvl w:val="0"/>
                <w:numId w:val="3"/>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Reporting Period</w:t>
            </w:r>
          </w:p>
          <w:p w:rsidR="0054421D" w:rsidRPr="0054421D" w:rsidRDefault="0054421D" w:rsidP="0054421D">
            <w:pPr>
              <w:spacing w:after="0" w:line="240" w:lineRule="auto"/>
              <w:rPr>
                <w:rFonts w:ascii="Times New Roman" w:eastAsia="Times New Roman" w:hAnsi="Times New Roman" w:cs="Times New Roman"/>
                <w:b/>
                <w:sz w:val="12"/>
                <w:szCs w:val="20"/>
              </w:rPr>
            </w:pPr>
          </w:p>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fldChar w:fldCharType="begin">
                <w:ffData>
                  <w:name w:val="Text5"/>
                  <w:enabled/>
                  <w:calcOnExit w:val="0"/>
                  <w:textInput/>
                </w:ffData>
              </w:fldChar>
            </w:r>
            <w:r w:rsidRPr="0054421D">
              <w:rPr>
                <w:rFonts w:ascii="Times New Roman" w:eastAsia="Times New Roman" w:hAnsi="Times New Roman" w:cs="Times New Roman"/>
                <w:b/>
                <w:sz w:val="12"/>
                <w:szCs w:val="20"/>
              </w:rPr>
              <w:instrText xml:space="preserve"> FORMTEXT </w:instrText>
            </w:r>
            <w:r w:rsidRPr="0054421D">
              <w:rPr>
                <w:rFonts w:ascii="Times New Roman" w:eastAsia="Times New Roman" w:hAnsi="Times New Roman" w:cs="Times New Roman"/>
                <w:b/>
                <w:sz w:val="12"/>
                <w:szCs w:val="20"/>
              </w:rPr>
            </w:r>
            <w:r w:rsidRPr="0054421D">
              <w:rPr>
                <w:rFonts w:ascii="Times New Roman" w:eastAsia="Times New Roman" w:hAnsi="Times New Roman" w:cs="Times New Roman"/>
                <w:b/>
                <w:sz w:val="12"/>
                <w:szCs w:val="20"/>
              </w:rPr>
              <w:fldChar w:fldCharType="separate"/>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noProof/>
                <w:sz w:val="12"/>
                <w:szCs w:val="20"/>
              </w:rPr>
              <w:t> </w:t>
            </w:r>
            <w:r w:rsidRPr="0054421D">
              <w:rPr>
                <w:rFonts w:ascii="Times New Roman" w:eastAsia="Times New Roman" w:hAnsi="Times New Roman" w:cs="Times New Roman"/>
                <w:b/>
                <w:sz w:val="12"/>
                <w:szCs w:val="20"/>
              </w:rPr>
              <w:fldChar w:fldCharType="end"/>
            </w:r>
          </w:p>
        </w:tc>
      </w:tr>
      <w:tr w:rsidR="0054421D" w:rsidRPr="0054421D" w:rsidTr="0054421D">
        <w:trPr>
          <w:gridAfter w:val="1"/>
          <w:wAfter w:w="113" w:type="dxa"/>
          <w:cantSplit/>
          <w:trHeight w:val="420"/>
        </w:trPr>
        <w:tc>
          <w:tcPr>
            <w:tcW w:w="1818" w:type="dxa"/>
            <w:gridSpan w:val="2"/>
            <w:vMerge w:val="restart"/>
            <w:tcBorders>
              <w:bottom w:val="nil"/>
            </w:tcBorders>
          </w:tcPr>
          <w:p w:rsidR="0054421D" w:rsidRPr="0054421D" w:rsidRDefault="0054421D" w:rsidP="0054421D">
            <w:pPr>
              <w:keepNext/>
              <w:spacing w:after="0" w:line="240" w:lineRule="auto"/>
              <w:jc w:val="center"/>
              <w:outlineLvl w:val="2"/>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Grant/Project Number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HUD Case Number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Other identification of</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Property, dwelling unit, etc.</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5a.</w:t>
            </w:r>
          </w:p>
        </w:tc>
        <w:tc>
          <w:tcPr>
            <w:tcW w:w="990" w:type="dxa"/>
            <w:gridSpan w:val="2"/>
            <w:vMerge w:val="restart"/>
            <w:tcBorders>
              <w:bottom w:val="nil"/>
            </w:tcBorders>
          </w:tcPr>
          <w:p w:rsidR="0054421D" w:rsidRPr="0054421D" w:rsidRDefault="0054421D" w:rsidP="0054421D">
            <w:pPr>
              <w:keepNext/>
              <w:spacing w:after="0" w:line="240" w:lineRule="auto"/>
              <w:jc w:val="center"/>
              <w:outlineLvl w:val="2"/>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Amount of</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Contract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Subcontract</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5b.</w:t>
            </w:r>
          </w:p>
        </w:tc>
        <w:tc>
          <w:tcPr>
            <w:tcW w:w="720" w:type="dxa"/>
            <w:gridSpan w:val="2"/>
            <w:vMerge w:val="restart"/>
            <w:tcBorders>
              <w:bottom w:val="nil"/>
            </w:tcBorders>
          </w:tcPr>
          <w:p w:rsidR="0054421D" w:rsidRPr="0054421D" w:rsidRDefault="0054421D" w:rsidP="0054421D">
            <w:pPr>
              <w:keepNext/>
              <w:spacing w:after="0" w:line="240" w:lineRule="auto"/>
              <w:jc w:val="center"/>
              <w:outlineLvl w:val="2"/>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Type of</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Trade</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Code</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(See</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Below)</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5c.</w:t>
            </w:r>
          </w:p>
        </w:tc>
        <w:tc>
          <w:tcPr>
            <w:tcW w:w="990" w:type="dxa"/>
            <w:gridSpan w:val="2"/>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Contractor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Subcontractor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Business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Racial/Ethnic</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Code</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(See below)</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5d.</w:t>
            </w:r>
          </w:p>
        </w:tc>
        <w:tc>
          <w:tcPr>
            <w:tcW w:w="720" w:type="dxa"/>
            <w:gridSpan w:val="4"/>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Women</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Owned</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Business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(Yes 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No)</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5e.</w:t>
            </w:r>
          </w:p>
        </w:tc>
        <w:tc>
          <w:tcPr>
            <w:tcW w:w="900" w:type="dxa"/>
            <w:gridSpan w:val="4"/>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Prime  Contractor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 xml:space="preserve">ID </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Number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5f.</w:t>
            </w:r>
          </w:p>
        </w:tc>
        <w:tc>
          <w:tcPr>
            <w:tcW w:w="686" w:type="dxa"/>
            <w:gridSpan w:val="2"/>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Sec.</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3</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(Yes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No)</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5g.</w:t>
            </w:r>
          </w:p>
        </w:tc>
        <w:tc>
          <w:tcPr>
            <w:tcW w:w="1024" w:type="dxa"/>
            <w:gridSpan w:val="4"/>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Subcontractor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ID Number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5h.</w:t>
            </w:r>
          </w:p>
        </w:tc>
        <w:tc>
          <w:tcPr>
            <w:tcW w:w="720" w:type="dxa"/>
            <w:gridSpan w:val="2"/>
            <w:vMerge w:val="restart"/>
            <w:tcBorders>
              <w:bottom w:val="nil"/>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Sec.</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3</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(Yes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or</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No)</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5i.</w:t>
            </w:r>
          </w:p>
        </w:tc>
        <w:tc>
          <w:tcPr>
            <w:tcW w:w="5993" w:type="dxa"/>
            <w:gridSpan w:val="12"/>
            <w:tcBorders>
              <w:bottom w:val="dotted"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Contractor/Subcontractor Name and Address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5j.</w:t>
            </w:r>
          </w:p>
        </w:tc>
      </w:tr>
      <w:tr w:rsidR="0054421D" w:rsidRPr="0054421D" w:rsidTr="0054421D">
        <w:trPr>
          <w:gridAfter w:val="1"/>
          <w:wAfter w:w="113" w:type="dxa"/>
          <w:cantSplit/>
          <w:trHeight w:val="420"/>
        </w:trPr>
        <w:tc>
          <w:tcPr>
            <w:tcW w:w="1818"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990"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720"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990"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720" w:type="dxa"/>
            <w:gridSpan w:val="4"/>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900" w:type="dxa"/>
            <w:gridSpan w:val="4"/>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686"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1024" w:type="dxa"/>
            <w:gridSpan w:val="4"/>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720" w:type="dxa"/>
            <w:gridSpan w:val="2"/>
            <w:vMerge/>
            <w:tcBorders>
              <w:top w:val="nil"/>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c>
          <w:tcPr>
            <w:tcW w:w="1676" w:type="dxa"/>
            <w:gridSpan w:val="4"/>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Name</w:t>
            </w:r>
          </w:p>
        </w:tc>
        <w:tc>
          <w:tcPr>
            <w:tcW w:w="2070" w:type="dxa"/>
            <w:gridSpan w:val="2"/>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Street</w:t>
            </w:r>
          </w:p>
        </w:tc>
        <w:tc>
          <w:tcPr>
            <w:tcW w:w="844" w:type="dxa"/>
            <w:gridSpan w:val="2"/>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City</w:t>
            </w:r>
          </w:p>
        </w:tc>
        <w:tc>
          <w:tcPr>
            <w:tcW w:w="686" w:type="dxa"/>
            <w:gridSpan w:val="2"/>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State</w:t>
            </w:r>
          </w:p>
        </w:tc>
        <w:tc>
          <w:tcPr>
            <w:tcW w:w="717" w:type="dxa"/>
            <w:gridSpan w:val="2"/>
            <w:tcBorders>
              <w:top w:val="dotted" w:sz="4" w:space="0" w:color="auto"/>
              <w:bottom w:val="double" w:sz="4" w:space="0" w:color="auto"/>
            </w:tcBorders>
          </w:tcPr>
          <w:p w:rsidR="0054421D" w:rsidRPr="0054421D" w:rsidRDefault="0054421D" w:rsidP="0054421D">
            <w:pPr>
              <w:spacing w:after="0" w:line="240" w:lineRule="auto"/>
              <w:jc w:val="center"/>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Zip Code</w:t>
            </w:r>
          </w:p>
        </w:tc>
      </w:tr>
      <w:tr w:rsidR="0054421D" w:rsidRPr="0054421D" w:rsidTr="0054421D">
        <w:trPr>
          <w:gridAfter w:val="1"/>
          <w:wAfter w:w="113" w:type="dxa"/>
          <w:cantSplit/>
          <w:trHeight w:val="366"/>
        </w:trPr>
        <w:tc>
          <w:tcPr>
            <w:tcW w:w="1818"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4"/>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00" w:type="dxa"/>
            <w:gridSpan w:val="4"/>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024" w:type="dxa"/>
            <w:gridSpan w:val="4"/>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676" w:type="dxa"/>
            <w:gridSpan w:val="4"/>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2070"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844"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17" w:type="dxa"/>
            <w:gridSpan w:val="2"/>
            <w:tcBorders>
              <w:top w:val="double" w:sz="4" w:space="0" w:color="auto"/>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r>
      <w:tr w:rsidR="0054421D" w:rsidRPr="0054421D" w:rsidTr="0054421D">
        <w:trPr>
          <w:gridAfter w:val="1"/>
          <w:wAfter w:w="113" w:type="dxa"/>
          <w:cantSplit/>
          <w:trHeight w:val="449"/>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r>
      <w:bookmarkStart w:id="118" w:name="Text118"/>
      <w:tr w:rsidR="0054421D" w:rsidRPr="0054421D" w:rsidTr="0054421D">
        <w:trPr>
          <w:gridAfter w:val="1"/>
          <w:wAfter w:w="113" w:type="dxa"/>
          <w:cantSplit/>
          <w:trHeight w:val="440"/>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8"/>
          </w:p>
        </w:tc>
        <w:bookmarkStart w:id="119" w:name="Text119"/>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19"/>
          </w:p>
        </w:tc>
        <w:bookmarkStart w:id="120" w:name="Text120"/>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0"/>
          </w:p>
        </w:tc>
        <w:bookmarkStart w:id="121" w:name="Text121"/>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1"/>
          </w:p>
        </w:tc>
        <w:bookmarkStart w:id="122" w:name="Text122"/>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2"/>
          </w:p>
        </w:tc>
        <w:bookmarkStart w:id="123" w:name="Text123"/>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3"/>
          </w:p>
        </w:tc>
        <w:bookmarkStart w:id="124" w:name="Text124"/>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4"/>
          </w:p>
        </w:tc>
        <w:bookmarkStart w:id="125" w:name="Text125"/>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5"/>
          </w:p>
        </w:tc>
        <w:bookmarkStart w:id="126" w:name="Text126"/>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6"/>
          </w:p>
        </w:tc>
        <w:bookmarkStart w:id="127" w:name="Text127"/>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7"/>
          </w:p>
        </w:tc>
        <w:bookmarkStart w:id="128" w:name="Text128"/>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8"/>
          </w:p>
        </w:tc>
        <w:bookmarkStart w:id="129" w:name="Text129"/>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29"/>
          </w:p>
        </w:tc>
        <w:bookmarkStart w:id="130" w:name="Text130"/>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0"/>
          </w:p>
        </w:tc>
        <w:bookmarkStart w:id="131" w:name="Text131"/>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1"/>
          </w:p>
        </w:tc>
      </w:tr>
      <w:tr w:rsidR="0054421D" w:rsidRPr="0054421D" w:rsidTr="0054421D">
        <w:trPr>
          <w:gridAfter w:val="1"/>
          <w:wAfter w:w="113" w:type="dxa"/>
          <w:cantSplit/>
          <w:trHeight w:val="440"/>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r>
      <w:tr w:rsidR="0054421D" w:rsidRPr="0054421D" w:rsidTr="0054421D">
        <w:trPr>
          <w:gridAfter w:val="1"/>
          <w:wAfter w:w="113" w:type="dxa"/>
          <w:cantSplit/>
          <w:trHeight w:val="440"/>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r>
      <w:tr w:rsidR="0054421D" w:rsidRPr="0054421D" w:rsidTr="0054421D">
        <w:trPr>
          <w:gridAfter w:val="1"/>
          <w:wAfter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r>
      <w:tr w:rsidR="0054421D" w:rsidRPr="0054421D" w:rsidTr="0054421D">
        <w:trPr>
          <w:gridAfter w:val="1"/>
          <w:wAfter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5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8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r>
      <w:bookmarkStart w:id="132" w:name="Text132"/>
      <w:tr w:rsidR="0054421D" w:rsidRPr="0054421D" w:rsidTr="0054421D">
        <w:trPr>
          <w:gridAfter w:val="1"/>
          <w:wAfter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2"/>
          </w:p>
        </w:tc>
        <w:bookmarkStart w:id="133" w:name="Text137"/>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3"/>
          </w:p>
        </w:tc>
        <w:bookmarkStart w:id="134" w:name="Text146"/>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4"/>
          </w:p>
        </w:tc>
        <w:bookmarkStart w:id="135" w:name="Text147"/>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5"/>
          </w:p>
        </w:tc>
        <w:bookmarkStart w:id="136" w:name="Text156"/>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6"/>
          </w:p>
        </w:tc>
        <w:bookmarkStart w:id="137" w:name="Text157"/>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7"/>
          </w:p>
        </w:tc>
        <w:bookmarkStart w:id="138" w:name="Text166"/>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8"/>
          </w:p>
        </w:tc>
        <w:bookmarkStart w:id="139" w:name="Text167"/>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39"/>
          </w:p>
        </w:tc>
        <w:bookmarkStart w:id="140" w:name="Text176"/>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0"/>
          </w:p>
        </w:tc>
        <w:bookmarkStart w:id="141" w:name="Text177"/>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1"/>
          </w:p>
        </w:tc>
        <w:bookmarkStart w:id="142" w:name="Text186"/>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2"/>
          </w:p>
        </w:tc>
        <w:bookmarkStart w:id="143" w:name="Text187"/>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3"/>
          </w:p>
        </w:tc>
        <w:bookmarkStart w:id="144" w:name="Text196"/>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4"/>
          </w:p>
        </w:tc>
        <w:bookmarkStart w:id="145" w:name="Text197"/>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5"/>
          </w:p>
        </w:tc>
      </w:tr>
      <w:bookmarkStart w:id="146" w:name="Text133"/>
      <w:tr w:rsidR="0054421D" w:rsidRPr="0054421D" w:rsidTr="0054421D">
        <w:trPr>
          <w:gridAfter w:val="1"/>
          <w:wAfter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6"/>
          </w:p>
        </w:tc>
        <w:bookmarkStart w:id="147" w:name="Text138"/>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7"/>
          </w:p>
        </w:tc>
        <w:bookmarkStart w:id="148" w:name="Text145"/>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8"/>
          </w:p>
        </w:tc>
        <w:bookmarkStart w:id="149" w:name="Text148"/>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49"/>
          </w:p>
        </w:tc>
        <w:bookmarkStart w:id="150" w:name="Text155"/>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0"/>
          </w:p>
        </w:tc>
        <w:bookmarkStart w:id="151" w:name="Text158"/>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1"/>
          </w:p>
        </w:tc>
        <w:bookmarkStart w:id="152" w:name="Text165"/>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2"/>
          </w:p>
        </w:tc>
        <w:bookmarkStart w:id="153" w:name="Text168"/>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3"/>
          </w:p>
        </w:tc>
        <w:bookmarkStart w:id="154" w:name="Text175"/>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4"/>
          </w:p>
        </w:tc>
        <w:bookmarkStart w:id="155" w:name="Text178"/>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5"/>
          </w:p>
        </w:tc>
        <w:bookmarkStart w:id="156" w:name="Text185"/>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6"/>
          </w:p>
        </w:tc>
        <w:bookmarkStart w:id="157" w:name="Text188"/>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7"/>
          </w:p>
        </w:tc>
        <w:bookmarkStart w:id="158" w:name="Text195"/>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8"/>
          </w:p>
        </w:tc>
        <w:bookmarkStart w:id="159" w:name="Text198"/>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59"/>
          </w:p>
        </w:tc>
      </w:tr>
      <w:bookmarkStart w:id="160" w:name="Text134"/>
      <w:tr w:rsidR="0054421D" w:rsidRPr="0054421D" w:rsidTr="0054421D">
        <w:trPr>
          <w:gridAfter w:val="1"/>
          <w:wAfter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0"/>
          </w:p>
        </w:tc>
        <w:bookmarkStart w:id="161" w:name="Text139"/>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1"/>
          </w:p>
        </w:tc>
        <w:bookmarkStart w:id="162" w:name="Text144"/>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2"/>
          </w:p>
        </w:tc>
        <w:bookmarkStart w:id="163" w:name="Text149"/>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3"/>
          </w:p>
        </w:tc>
        <w:bookmarkStart w:id="164" w:name="Text154"/>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4"/>
          </w:p>
        </w:tc>
        <w:bookmarkStart w:id="165" w:name="Text159"/>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5"/>
          </w:p>
        </w:tc>
        <w:bookmarkStart w:id="166" w:name="Text164"/>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6"/>
          </w:p>
        </w:tc>
        <w:bookmarkStart w:id="167" w:name="Text169"/>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7"/>
          </w:p>
        </w:tc>
        <w:bookmarkStart w:id="168" w:name="Text174"/>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8"/>
          </w:p>
        </w:tc>
        <w:bookmarkStart w:id="169" w:name="Text179"/>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69"/>
          </w:p>
        </w:tc>
        <w:bookmarkStart w:id="170" w:name="Text184"/>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0"/>
          </w:p>
        </w:tc>
        <w:bookmarkStart w:id="171" w:name="Text189"/>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1"/>
          </w:p>
        </w:tc>
        <w:bookmarkStart w:id="172" w:name="Text194"/>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2"/>
          </w:p>
        </w:tc>
        <w:bookmarkStart w:id="173" w:name="Text199"/>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3"/>
          </w:p>
        </w:tc>
      </w:tr>
      <w:bookmarkStart w:id="174" w:name="Text135"/>
      <w:tr w:rsidR="0054421D" w:rsidRPr="0054421D" w:rsidTr="0054421D">
        <w:trPr>
          <w:gridAfter w:val="1"/>
          <w:wAfter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4"/>
          </w:p>
        </w:tc>
        <w:bookmarkStart w:id="175" w:name="Text140"/>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5"/>
          </w:p>
        </w:tc>
        <w:bookmarkStart w:id="176" w:name="Text143"/>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6"/>
          </w:p>
        </w:tc>
        <w:bookmarkStart w:id="177" w:name="Text150"/>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7"/>
          </w:p>
        </w:tc>
        <w:bookmarkStart w:id="178" w:name="Text153"/>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8"/>
          </w:p>
        </w:tc>
        <w:bookmarkStart w:id="179" w:name="Text160"/>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79"/>
          </w:p>
        </w:tc>
        <w:bookmarkStart w:id="180" w:name="Text163"/>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0"/>
          </w:p>
        </w:tc>
        <w:bookmarkStart w:id="181" w:name="Text170"/>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1"/>
          </w:p>
        </w:tc>
        <w:bookmarkStart w:id="182" w:name="Text173"/>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2"/>
          </w:p>
        </w:tc>
        <w:bookmarkStart w:id="183" w:name="Text180"/>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3"/>
          </w:p>
        </w:tc>
        <w:bookmarkStart w:id="184" w:name="Text183"/>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4"/>
          </w:p>
        </w:tc>
        <w:bookmarkStart w:id="185" w:name="Text190"/>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5"/>
          </w:p>
        </w:tc>
        <w:bookmarkStart w:id="186" w:name="Text193"/>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6"/>
          </w:p>
        </w:tc>
        <w:bookmarkStart w:id="187" w:name="Text200"/>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0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7"/>
          </w:p>
        </w:tc>
      </w:tr>
      <w:bookmarkStart w:id="188" w:name="Text136"/>
      <w:tr w:rsidR="0054421D" w:rsidRPr="0054421D" w:rsidTr="0054421D">
        <w:trPr>
          <w:gridAfter w:val="1"/>
          <w:wAfter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8"/>
          </w:p>
        </w:tc>
        <w:bookmarkStart w:id="189" w:name="Text141"/>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89"/>
          </w:p>
        </w:tc>
        <w:bookmarkStart w:id="190" w:name="Text142"/>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0"/>
          </w:p>
        </w:tc>
        <w:bookmarkStart w:id="191" w:name="Text151"/>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1"/>
          </w:p>
        </w:tc>
        <w:bookmarkStart w:id="192" w:name="Text152"/>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2"/>
          </w:p>
        </w:tc>
        <w:bookmarkStart w:id="193" w:name="Text161"/>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3"/>
          </w:p>
        </w:tc>
        <w:bookmarkStart w:id="194" w:name="Text162"/>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6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4"/>
          </w:p>
        </w:tc>
        <w:bookmarkStart w:id="195" w:name="Text171"/>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5"/>
          </w:p>
        </w:tc>
        <w:bookmarkStart w:id="196" w:name="Text172"/>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7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6"/>
          </w:p>
        </w:tc>
        <w:bookmarkStart w:id="197" w:name="Text181"/>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7"/>
          </w:p>
        </w:tc>
        <w:bookmarkStart w:id="198" w:name="Text182"/>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8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8"/>
          </w:p>
        </w:tc>
        <w:bookmarkStart w:id="199" w:name="Text191"/>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199"/>
          </w:p>
        </w:tc>
        <w:bookmarkStart w:id="200" w:name="Text192"/>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9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00"/>
          </w:p>
        </w:tc>
        <w:bookmarkStart w:id="201" w:name="Text201"/>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0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bookmarkEnd w:id="201"/>
          </w:p>
        </w:tc>
      </w:tr>
      <w:tr w:rsidR="0054421D" w:rsidRPr="0054421D" w:rsidTr="0054421D">
        <w:trPr>
          <w:gridAfter w:val="1"/>
          <w:wAfter w:w="113" w:type="dxa"/>
          <w:cantSplit/>
          <w:trHeight w:val="440"/>
        </w:trPr>
        <w:tc>
          <w:tcPr>
            <w:tcW w:w="1818"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00"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024"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676" w:type="dxa"/>
            <w:gridSpan w:val="4"/>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2070"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844"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17" w:type="dxa"/>
            <w:gridSpan w:val="2"/>
            <w:tcBorders>
              <w:bottom w:val="nil"/>
            </w:tcBorders>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r>
      <w:tr w:rsidR="0054421D" w:rsidRPr="0054421D" w:rsidTr="0054421D">
        <w:trPr>
          <w:gridAfter w:val="1"/>
          <w:wAfter w:w="113" w:type="dxa"/>
          <w:cantSplit/>
          <w:trHeight w:val="440"/>
        </w:trPr>
        <w:tc>
          <w:tcPr>
            <w:tcW w:w="1818"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2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9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3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5"/>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900"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46"/>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1"/>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024"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62"/>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2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7"/>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1676" w:type="dxa"/>
            <w:gridSpan w:val="4"/>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78"/>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2070"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3"/>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844"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94"/>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686"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09"/>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c>
          <w:tcPr>
            <w:tcW w:w="717" w:type="dxa"/>
            <w:gridSpan w:val="2"/>
          </w:tcPr>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fldChar w:fldCharType="begin">
                <w:ffData>
                  <w:name w:val="Text110"/>
                  <w:enabled/>
                  <w:calcOnExit w:val="0"/>
                  <w:textInput/>
                </w:ffData>
              </w:fldChar>
            </w:r>
            <w:r w:rsidRPr="0054421D">
              <w:rPr>
                <w:rFonts w:ascii="Times New Roman" w:eastAsia="Times New Roman" w:hAnsi="Times New Roman" w:cs="Times New Roman"/>
                <w:b/>
                <w:sz w:val="18"/>
                <w:szCs w:val="20"/>
              </w:rPr>
              <w:instrText xml:space="preserve"> FORMTEXT </w:instrText>
            </w:r>
            <w:r w:rsidRPr="0054421D">
              <w:rPr>
                <w:rFonts w:ascii="Times New Roman" w:eastAsia="Times New Roman" w:hAnsi="Times New Roman" w:cs="Times New Roman"/>
                <w:b/>
                <w:sz w:val="18"/>
                <w:szCs w:val="20"/>
              </w:rPr>
            </w:r>
            <w:r w:rsidRPr="0054421D">
              <w:rPr>
                <w:rFonts w:ascii="Times New Roman" w:eastAsia="Times New Roman" w:hAnsi="Times New Roman" w:cs="Times New Roman"/>
                <w:b/>
                <w:sz w:val="18"/>
                <w:szCs w:val="20"/>
              </w:rPr>
              <w:fldChar w:fldCharType="separate"/>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noProof/>
                <w:sz w:val="18"/>
                <w:szCs w:val="20"/>
              </w:rPr>
              <w:t> </w:t>
            </w:r>
            <w:r w:rsidRPr="0054421D">
              <w:rPr>
                <w:rFonts w:ascii="Times New Roman" w:eastAsia="Times New Roman" w:hAnsi="Times New Roman" w:cs="Times New Roman"/>
                <w:b/>
                <w:sz w:val="18"/>
                <w:szCs w:val="20"/>
              </w:rPr>
              <w:fldChar w:fldCharType="end"/>
            </w:r>
          </w:p>
        </w:tc>
      </w:tr>
      <w:tr w:rsidR="0054421D" w:rsidRPr="0054421D" w:rsidTr="0054421D">
        <w:trPr>
          <w:gridAfter w:val="1"/>
          <w:wAfter w:w="113" w:type="dxa"/>
          <w:cantSplit/>
          <w:trHeight w:val="1088"/>
        </w:trPr>
        <w:tc>
          <w:tcPr>
            <w:tcW w:w="4878" w:type="dxa"/>
            <w:gridSpan w:val="10"/>
            <w:tcBorders>
              <w:top w:val="nil"/>
              <w:right w:val="nil"/>
            </w:tcBorders>
          </w:tcPr>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 xml:space="preserve">                                   5c:  Type of Trade Code</w:t>
            </w:r>
          </w:p>
          <w:p w:rsidR="0054421D" w:rsidRPr="0054421D" w:rsidRDefault="0054421D" w:rsidP="0054421D">
            <w:pPr>
              <w:spacing w:after="0" w:line="240" w:lineRule="auto"/>
              <w:rPr>
                <w:rFonts w:ascii="Times New Roman" w:eastAsia="Times New Roman" w:hAnsi="Times New Roman" w:cs="Times New Roman"/>
                <w:b/>
                <w:sz w:val="12"/>
                <w:szCs w:val="20"/>
              </w:rPr>
            </w:pPr>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New Construction</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6.     Professional</w:t>
            </w:r>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Substantial Rehab.</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7.     Tenant Services</w:t>
            </w:r>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Repair</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8.     Education/Training</w:t>
            </w:r>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Service</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9.    Arch./</w:t>
            </w:r>
            <w:proofErr w:type="spellStart"/>
            <w:r w:rsidRPr="0054421D">
              <w:rPr>
                <w:rFonts w:ascii="Times New Roman" w:eastAsia="Times New Roman" w:hAnsi="Times New Roman" w:cs="Times New Roman"/>
                <w:b/>
                <w:sz w:val="12"/>
                <w:szCs w:val="20"/>
              </w:rPr>
              <w:t>Engrn.Appraisal</w:t>
            </w:r>
            <w:proofErr w:type="spellEnd"/>
          </w:p>
          <w:p w:rsidR="0054421D" w:rsidRPr="0054421D" w:rsidRDefault="0054421D" w:rsidP="0054421D">
            <w:pPr>
              <w:numPr>
                <w:ilvl w:val="0"/>
                <w:numId w:val="1"/>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 xml:space="preserve">Project </w:t>
            </w:r>
            <w:proofErr w:type="spellStart"/>
            <w:r w:rsidRPr="0054421D">
              <w:rPr>
                <w:rFonts w:ascii="Times New Roman" w:eastAsia="Times New Roman" w:hAnsi="Times New Roman" w:cs="Times New Roman"/>
                <w:b/>
                <w:sz w:val="12"/>
                <w:szCs w:val="20"/>
              </w:rPr>
              <w:t>Mangt</w:t>
            </w:r>
            <w:proofErr w:type="spellEnd"/>
            <w:r w:rsidRPr="0054421D">
              <w:rPr>
                <w:rFonts w:ascii="Times New Roman" w:eastAsia="Times New Roman" w:hAnsi="Times New Roman" w:cs="Times New Roman"/>
                <w:b/>
                <w:sz w:val="12"/>
                <w:szCs w:val="20"/>
              </w:rPr>
              <w:t>.</w:t>
            </w:r>
            <w:r w:rsidRPr="0054421D">
              <w:rPr>
                <w:rFonts w:ascii="Times New Roman" w:eastAsia="Times New Roman" w:hAnsi="Times New Roman" w:cs="Times New Roman"/>
                <w:b/>
                <w:sz w:val="12"/>
                <w:szCs w:val="20"/>
              </w:rPr>
              <w:tab/>
            </w:r>
            <w:r w:rsidRPr="0054421D">
              <w:rPr>
                <w:rFonts w:ascii="Times New Roman" w:eastAsia="Times New Roman" w:hAnsi="Times New Roman" w:cs="Times New Roman"/>
                <w:b/>
                <w:sz w:val="12"/>
                <w:szCs w:val="20"/>
              </w:rPr>
              <w:tab/>
              <w:t>0.   Other</w:t>
            </w:r>
          </w:p>
        </w:tc>
        <w:tc>
          <w:tcPr>
            <w:tcW w:w="3690" w:type="dxa"/>
            <w:gridSpan w:val="14"/>
            <w:tcBorders>
              <w:left w:val="nil"/>
              <w:right w:val="nil"/>
            </w:tcBorders>
          </w:tcPr>
          <w:p w:rsidR="0054421D" w:rsidRPr="0054421D" w:rsidRDefault="0054421D" w:rsidP="0054421D">
            <w:p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5d:   Racial/Ethnic Codes</w:t>
            </w:r>
          </w:p>
          <w:p w:rsidR="0054421D" w:rsidRPr="0054421D" w:rsidRDefault="0054421D" w:rsidP="0054421D">
            <w:pPr>
              <w:spacing w:after="0" w:line="240" w:lineRule="auto"/>
              <w:jc w:val="center"/>
              <w:rPr>
                <w:rFonts w:ascii="Times New Roman" w:eastAsia="Times New Roman" w:hAnsi="Times New Roman" w:cs="Times New Roman"/>
                <w:b/>
                <w:sz w:val="12"/>
                <w:szCs w:val="20"/>
              </w:rPr>
            </w:pP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White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Black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Native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Hispanic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Asian/Pacific American</w:t>
            </w:r>
          </w:p>
          <w:p w:rsidR="0054421D" w:rsidRPr="0054421D" w:rsidRDefault="0054421D" w:rsidP="0054421D">
            <w:pPr>
              <w:numPr>
                <w:ilvl w:val="0"/>
                <w:numId w:val="2"/>
              </w:numPr>
              <w:spacing w:after="0" w:line="240" w:lineRule="auto"/>
              <w:rPr>
                <w:rFonts w:ascii="Times New Roman" w:eastAsia="Times New Roman" w:hAnsi="Times New Roman" w:cs="Times New Roman"/>
                <w:b/>
                <w:sz w:val="12"/>
                <w:szCs w:val="20"/>
              </w:rPr>
            </w:pPr>
            <w:r w:rsidRPr="0054421D">
              <w:rPr>
                <w:rFonts w:ascii="Times New Roman" w:eastAsia="Times New Roman" w:hAnsi="Times New Roman" w:cs="Times New Roman"/>
                <w:b/>
                <w:sz w:val="12"/>
                <w:szCs w:val="20"/>
              </w:rPr>
              <w:t>Hasidic Jew</w:t>
            </w:r>
          </w:p>
        </w:tc>
        <w:tc>
          <w:tcPr>
            <w:tcW w:w="5993" w:type="dxa"/>
            <w:gridSpan w:val="12"/>
            <w:tcBorders>
              <w:top w:val="nil"/>
              <w:left w:val="nil"/>
            </w:tcBorders>
          </w:tcPr>
          <w:p w:rsidR="0054421D" w:rsidRPr="0054421D" w:rsidRDefault="0054421D" w:rsidP="0054421D">
            <w:pPr>
              <w:spacing w:after="0" w:line="240" w:lineRule="auto"/>
              <w:jc w:val="center"/>
              <w:rPr>
                <w:rFonts w:ascii="Times New Roman" w:eastAsia="Times New Roman" w:hAnsi="Times New Roman" w:cs="Times New Roman"/>
                <w:b/>
                <w:sz w:val="18"/>
                <w:szCs w:val="20"/>
              </w:rPr>
            </w:pPr>
          </w:p>
        </w:tc>
      </w:tr>
    </w:tbl>
    <w:p w:rsidR="0054421D" w:rsidRPr="0054421D" w:rsidRDefault="0054421D" w:rsidP="0054421D">
      <w:pPr>
        <w:keepNext/>
        <w:spacing w:after="0" w:line="240" w:lineRule="auto"/>
        <w:jc w:val="center"/>
        <w:outlineLvl w:val="1"/>
        <w:rPr>
          <w:rFonts w:ascii="Times New Roman" w:eastAsia="Times New Roman" w:hAnsi="Times New Roman" w:cs="Times New Roman"/>
          <w:b/>
          <w:sz w:val="20"/>
          <w:szCs w:val="20"/>
        </w:rPr>
      </w:pPr>
      <w:r w:rsidRPr="0054421D">
        <w:rPr>
          <w:rFonts w:ascii="Times New Roman" w:eastAsia="Times New Roman" w:hAnsi="Times New Roman" w:cs="Times New Roman"/>
          <w:b/>
          <w:sz w:val="20"/>
          <w:szCs w:val="20"/>
        </w:rPr>
        <w:lastRenderedPageBreak/>
        <w:t>INSTRUCTIONS FOR COMPLETING THE ANNUAL</w:t>
      </w:r>
    </w:p>
    <w:p w:rsidR="0054421D" w:rsidRPr="0054421D" w:rsidRDefault="0054421D" w:rsidP="0054421D">
      <w:pPr>
        <w:keepNext/>
        <w:spacing w:after="0" w:line="240" w:lineRule="auto"/>
        <w:jc w:val="center"/>
        <w:outlineLvl w:val="1"/>
        <w:rPr>
          <w:rFonts w:ascii="Times New Roman" w:eastAsia="Times New Roman" w:hAnsi="Times New Roman" w:cs="Times New Roman"/>
          <w:b/>
          <w:sz w:val="20"/>
          <w:szCs w:val="20"/>
        </w:rPr>
      </w:pPr>
      <w:r w:rsidRPr="0054421D">
        <w:rPr>
          <w:rFonts w:ascii="Times New Roman" w:eastAsia="Times New Roman" w:hAnsi="Times New Roman" w:cs="Times New Roman"/>
          <w:b/>
          <w:sz w:val="20"/>
          <w:szCs w:val="20"/>
        </w:rPr>
        <w:t xml:space="preserve"> REPORT OF CONTRACT AND SUBCONTRACT ACTIVITY</w:t>
      </w:r>
    </w:p>
    <w:p w:rsidR="0054421D" w:rsidRPr="0054421D" w:rsidRDefault="0054421D" w:rsidP="0054421D">
      <w:pPr>
        <w:spacing w:after="0" w:line="240" w:lineRule="auto"/>
        <w:rPr>
          <w:rFonts w:ascii="Times New Roman" w:eastAsia="Times New Roman" w:hAnsi="Times New Roman" w:cs="Times New Roman"/>
          <w:b/>
          <w:sz w:val="18"/>
          <w:szCs w:val="20"/>
        </w:rPr>
      </w:pPr>
    </w:p>
    <w:p w:rsidR="0054421D" w:rsidRPr="0054421D" w:rsidRDefault="0054421D" w:rsidP="0054421D">
      <w:pPr>
        <w:spacing w:after="0" w:line="240" w:lineRule="auto"/>
        <w:rPr>
          <w:rFonts w:ascii="Times New Roman" w:eastAsia="Times New Roman" w:hAnsi="Times New Roman" w:cs="Times New Roman"/>
          <w:b/>
          <w:sz w:val="18"/>
          <w:szCs w:val="20"/>
        </w:rPr>
      </w:pPr>
    </w:p>
    <w:tbl>
      <w:tblPr>
        <w:tblW w:w="0" w:type="auto"/>
        <w:tblInd w:w="1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560"/>
      </w:tblGrid>
      <w:tr w:rsidR="0054421D" w:rsidRPr="0054421D" w:rsidTr="001A10FD">
        <w:trPr>
          <w:cantSplit/>
          <w:trHeight w:val="2157"/>
        </w:trPr>
        <w:tc>
          <w:tcPr>
            <w:tcW w:w="14560" w:type="dxa"/>
            <w:tcBorders>
              <w:left w:val="nil"/>
              <w:bottom w:val="single" w:sz="4" w:space="0" w:color="auto"/>
              <w:right w:val="nil"/>
            </w:tcBorders>
          </w:tcPr>
          <w:p w:rsidR="0054421D" w:rsidRPr="0054421D" w:rsidRDefault="0054421D" w:rsidP="0054421D">
            <w:pPr>
              <w:spacing w:after="0" w:line="240" w:lineRule="auto"/>
              <w:rPr>
                <w:rFonts w:ascii="Times New Roman" w:eastAsia="Times New Roman" w:hAnsi="Times New Roman" w:cs="Times New Roman"/>
                <w:b/>
                <w:sz w:val="16"/>
                <w:szCs w:val="20"/>
              </w:rPr>
            </w:pPr>
          </w:p>
          <w:p w:rsidR="0054421D" w:rsidRPr="0054421D" w:rsidRDefault="0054421D" w:rsidP="0054421D">
            <w:pPr>
              <w:spacing w:after="0" w:line="240" w:lineRule="auto"/>
              <w:rPr>
                <w:rFonts w:ascii="Times New Roman" w:eastAsia="Times New Roman" w:hAnsi="Times New Roman" w:cs="Times New Roman"/>
                <w:b/>
                <w:sz w:val="16"/>
                <w:szCs w:val="20"/>
              </w:rPr>
            </w:pPr>
            <w:r w:rsidRPr="0054421D">
              <w:rPr>
                <w:rFonts w:ascii="Times New Roman" w:eastAsia="Times New Roman" w:hAnsi="Times New Roman" w:cs="Times New Roman"/>
                <w:b/>
                <w:sz w:val="16"/>
                <w:szCs w:val="20"/>
              </w:rPr>
              <w:t>This report is to be completed by grantees, developers, sponsors, builders, agencies and/or project owners for reporting contract and subcontract activities of $10,000 or more under the HOME and Low-Income Housing Trust Fund programs.</w:t>
            </w:r>
          </w:p>
          <w:p w:rsidR="0054421D" w:rsidRPr="0054421D" w:rsidRDefault="0054421D" w:rsidP="0054421D">
            <w:pPr>
              <w:spacing w:after="0" w:line="240" w:lineRule="auto"/>
              <w:rPr>
                <w:rFonts w:ascii="Times New Roman" w:eastAsia="Times New Roman" w:hAnsi="Times New Roman" w:cs="Times New Roman"/>
                <w:b/>
                <w:sz w:val="16"/>
                <w:szCs w:val="20"/>
              </w:rPr>
            </w:pPr>
          </w:p>
          <w:p w:rsidR="0054421D" w:rsidRPr="0054421D" w:rsidRDefault="0054421D" w:rsidP="0054421D">
            <w:pPr>
              <w:spacing w:after="0" w:line="240" w:lineRule="auto"/>
              <w:rPr>
                <w:rFonts w:ascii="Times New Roman" w:eastAsia="Times New Roman" w:hAnsi="Times New Roman" w:cs="Times New Roman"/>
                <w:b/>
                <w:sz w:val="16"/>
                <w:szCs w:val="20"/>
              </w:rPr>
            </w:pPr>
            <w:r w:rsidRPr="0054421D">
              <w:rPr>
                <w:rFonts w:ascii="Times New Roman" w:eastAsia="Times New Roman" w:hAnsi="Times New Roman" w:cs="Times New Roman"/>
                <w:b/>
                <w:sz w:val="16"/>
                <w:szCs w:val="20"/>
              </w:rPr>
              <w:t xml:space="preserve">Contracts/subcontracts of less than $10,000 need to be reported only if such contracts represent a significant portion of your total contracting activity. Include only contracts executed during this reporting period. </w:t>
            </w:r>
          </w:p>
          <w:p w:rsidR="0054421D" w:rsidRPr="0054421D" w:rsidRDefault="0054421D" w:rsidP="0054421D">
            <w:pPr>
              <w:spacing w:after="0" w:line="240" w:lineRule="auto"/>
              <w:rPr>
                <w:rFonts w:ascii="Times New Roman" w:eastAsia="Times New Roman" w:hAnsi="Times New Roman" w:cs="Times New Roman"/>
                <w:b/>
                <w:sz w:val="16"/>
                <w:szCs w:val="20"/>
              </w:rPr>
            </w:pPr>
          </w:p>
          <w:p w:rsidR="0054421D" w:rsidRPr="0054421D" w:rsidRDefault="0054421D" w:rsidP="0054421D">
            <w:pPr>
              <w:spacing w:after="0" w:line="240" w:lineRule="auto"/>
              <w:rPr>
                <w:rFonts w:ascii="Times New Roman" w:eastAsia="Times New Roman" w:hAnsi="Times New Roman" w:cs="Times New Roman"/>
                <w:b/>
                <w:sz w:val="16"/>
                <w:szCs w:val="20"/>
              </w:rPr>
            </w:pPr>
            <w:r w:rsidRPr="0054421D">
              <w:rPr>
                <w:rFonts w:ascii="Times New Roman" w:eastAsia="Times New Roman" w:hAnsi="Times New Roman" w:cs="Times New Roman"/>
                <w:b/>
                <w:sz w:val="16"/>
                <w:szCs w:val="20"/>
              </w:rPr>
              <w:t xml:space="preserve">This form includes Section 3 contract data in columns 5g. </w:t>
            </w:r>
            <w:proofErr w:type="gramStart"/>
            <w:r w:rsidRPr="0054421D">
              <w:rPr>
                <w:rFonts w:ascii="Times New Roman" w:eastAsia="Times New Roman" w:hAnsi="Times New Roman" w:cs="Times New Roman"/>
                <w:b/>
                <w:sz w:val="16"/>
                <w:szCs w:val="20"/>
              </w:rPr>
              <w:t>and</w:t>
            </w:r>
            <w:proofErr w:type="gramEnd"/>
            <w:r w:rsidRPr="0054421D">
              <w:rPr>
                <w:rFonts w:ascii="Times New Roman" w:eastAsia="Times New Roman" w:hAnsi="Times New Roman" w:cs="Times New Roman"/>
                <w:b/>
                <w:sz w:val="16"/>
                <w:szCs w:val="20"/>
              </w:rPr>
              <w:t xml:space="preserve"> 5i.. Section 3 requires that the employment and other economic opportunities generated by HUD financial assistance for housing and community development programs shall, to the greatest extent feasible, be directed toward low- and very low-income persons, particularly those who are recipients of government assistance for housing. Recipients who enter a “Yes” in either column must also complete Part 1 of form HUD-60002 to report employment and training opportunities data. (A Section 3 contractor/subcontractor is a business concern that provides economic opportunities to low- and very low-income residents of the metropolitan area or non-metropolitan county, including a business concern that is 51 percent or more owned by low-or very low-income residents; employs a substantial number </w:t>
            </w:r>
            <w:proofErr w:type="gramStart"/>
            <w:r w:rsidRPr="0054421D">
              <w:rPr>
                <w:rFonts w:ascii="Times New Roman" w:eastAsia="Times New Roman" w:hAnsi="Times New Roman" w:cs="Times New Roman"/>
                <w:b/>
                <w:sz w:val="16"/>
                <w:szCs w:val="20"/>
              </w:rPr>
              <w:t>of  low</w:t>
            </w:r>
            <w:proofErr w:type="gramEnd"/>
            <w:r w:rsidRPr="0054421D">
              <w:rPr>
                <w:rFonts w:ascii="Times New Roman" w:eastAsia="Times New Roman" w:hAnsi="Times New Roman" w:cs="Times New Roman"/>
                <w:b/>
                <w:sz w:val="16"/>
                <w:szCs w:val="20"/>
              </w:rPr>
              <w:t xml:space="preserve">-or very low-income residents; or provides subcontracting or business development opportunities to businesses owned by low-or very low-income residents. Low- and very low-income residents include participants in </w:t>
            </w:r>
            <w:proofErr w:type="spellStart"/>
            <w:r w:rsidRPr="0054421D">
              <w:rPr>
                <w:rFonts w:ascii="Times New Roman" w:eastAsia="Times New Roman" w:hAnsi="Times New Roman" w:cs="Times New Roman"/>
                <w:b/>
                <w:sz w:val="16"/>
                <w:szCs w:val="20"/>
              </w:rPr>
              <w:t>Youthbuild</w:t>
            </w:r>
            <w:proofErr w:type="spellEnd"/>
            <w:r w:rsidRPr="0054421D">
              <w:rPr>
                <w:rFonts w:ascii="Times New Roman" w:eastAsia="Times New Roman" w:hAnsi="Times New Roman" w:cs="Times New Roman"/>
                <w:b/>
                <w:sz w:val="16"/>
                <w:szCs w:val="20"/>
              </w:rPr>
              <w:t xml:space="preserve"> programs established under Subtitle D of Title IV of the Cranston-Gonzalez National Affordable Housing Act.) </w:t>
            </w:r>
          </w:p>
          <w:p w:rsidR="0054421D" w:rsidRPr="0054421D" w:rsidRDefault="0054421D" w:rsidP="0054421D">
            <w:pPr>
              <w:spacing w:after="0" w:line="240" w:lineRule="auto"/>
              <w:rPr>
                <w:rFonts w:ascii="Times New Roman" w:eastAsia="Times New Roman" w:hAnsi="Times New Roman" w:cs="Times New Roman"/>
                <w:b/>
                <w:sz w:val="16"/>
                <w:szCs w:val="20"/>
              </w:rPr>
            </w:pPr>
          </w:p>
          <w:p w:rsidR="0054421D" w:rsidRPr="0054421D" w:rsidRDefault="0054421D" w:rsidP="0054421D">
            <w:pPr>
              <w:spacing w:after="0" w:line="240" w:lineRule="auto"/>
              <w:rPr>
                <w:rFonts w:ascii="Times New Roman" w:eastAsia="Times New Roman" w:hAnsi="Times New Roman" w:cs="Times New Roman"/>
                <w:b/>
                <w:sz w:val="16"/>
                <w:szCs w:val="20"/>
              </w:rPr>
            </w:pPr>
            <w:r w:rsidRPr="0054421D">
              <w:rPr>
                <w:rFonts w:ascii="Times New Roman" w:eastAsia="Times New Roman" w:hAnsi="Times New Roman" w:cs="Times New Roman"/>
                <w:b/>
                <w:sz w:val="16"/>
                <w:szCs w:val="20"/>
              </w:rPr>
              <w:t>Low-income is defined as persons or families whose income does not exceed 80 percent of median income for the area, as defined by HUD. Very low-income is defined as persons or families whose income does not exceed 50 percent of median income for the area as defined by HUD.</w:t>
            </w:r>
          </w:p>
          <w:p w:rsidR="0054421D" w:rsidRPr="0054421D" w:rsidRDefault="0054421D" w:rsidP="0054421D">
            <w:pPr>
              <w:spacing w:after="0" w:line="240" w:lineRule="auto"/>
              <w:rPr>
                <w:rFonts w:ascii="Times New Roman" w:eastAsia="Times New Roman" w:hAnsi="Times New Roman" w:cs="Times New Roman"/>
                <w:b/>
                <w:sz w:val="16"/>
                <w:szCs w:val="20"/>
              </w:rPr>
            </w:pPr>
          </w:p>
        </w:tc>
      </w:tr>
    </w:tbl>
    <w:p w:rsidR="0054421D" w:rsidRPr="0054421D" w:rsidRDefault="0054421D" w:rsidP="0054421D">
      <w:pPr>
        <w:spacing w:after="0" w:line="240" w:lineRule="auto"/>
        <w:rPr>
          <w:rFonts w:ascii="Times New Roman" w:eastAsia="Times New Roman" w:hAnsi="Times New Roman" w:cs="Times New Roman"/>
          <w:b/>
          <w:sz w:val="18"/>
          <w:szCs w:val="20"/>
        </w:rPr>
      </w:pPr>
    </w:p>
    <w:p w:rsidR="0054421D" w:rsidRPr="0054421D" w:rsidRDefault="0054421D" w:rsidP="0054421D">
      <w:pPr>
        <w:spacing w:after="0" w:line="240" w:lineRule="auto"/>
        <w:rPr>
          <w:rFonts w:ascii="Times New Roman" w:eastAsia="Times New Roman" w:hAnsi="Times New Roman" w:cs="Times New Roman"/>
          <w:b/>
          <w:sz w:val="18"/>
          <w:szCs w:val="20"/>
        </w:rPr>
      </w:pPr>
    </w:p>
    <w:p w:rsidR="0054421D" w:rsidRPr="0054421D" w:rsidRDefault="0054421D" w:rsidP="0054421D">
      <w:pPr>
        <w:numPr>
          <w:ilvl w:val="0"/>
          <w:numId w:val="5"/>
        </w:num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 xml:space="preserve">Grantee: </w:t>
      </w:r>
      <w:r w:rsidRPr="0054421D">
        <w:rPr>
          <w:rFonts w:ascii="Times New Roman" w:eastAsia="Times New Roman" w:hAnsi="Times New Roman" w:cs="Times New Roman"/>
          <w:sz w:val="18"/>
          <w:szCs w:val="20"/>
        </w:rPr>
        <w:t>Enter the name of the Grantee submitting this report.</w:t>
      </w:r>
    </w:p>
    <w:p w:rsidR="0054421D" w:rsidRPr="0054421D" w:rsidRDefault="0054421D" w:rsidP="0054421D">
      <w:p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3.</w:t>
      </w:r>
      <w:r w:rsidRPr="0054421D">
        <w:rPr>
          <w:rFonts w:ascii="Times New Roman" w:eastAsia="Times New Roman" w:hAnsi="Times New Roman" w:cs="Times New Roman"/>
          <w:b/>
          <w:sz w:val="18"/>
          <w:szCs w:val="20"/>
        </w:rPr>
        <w:tab/>
        <w:t xml:space="preserve">Contact Person: </w:t>
      </w:r>
      <w:r w:rsidRPr="0054421D">
        <w:rPr>
          <w:rFonts w:ascii="Times New Roman" w:eastAsia="Times New Roman" w:hAnsi="Times New Roman" w:cs="Times New Roman"/>
          <w:sz w:val="18"/>
          <w:szCs w:val="20"/>
        </w:rPr>
        <w:t>Enter name and phone of person responsible for maintaining and submitting contact/subcontract data.</w:t>
      </w:r>
    </w:p>
    <w:p w:rsidR="0054421D" w:rsidRPr="0054421D" w:rsidRDefault="0054421D" w:rsidP="0054421D">
      <w:p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5a.</w:t>
      </w:r>
      <w:r w:rsidRPr="0054421D">
        <w:rPr>
          <w:rFonts w:ascii="Times New Roman" w:eastAsia="Times New Roman" w:hAnsi="Times New Roman" w:cs="Times New Roman"/>
          <w:b/>
          <w:sz w:val="18"/>
          <w:szCs w:val="20"/>
        </w:rPr>
        <w:tab/>
        <w:t xml:space="preserve">Grant Number: </w:t>
      </w:r>
      <w:r w:rsidRPr="0054421D">
        <w:rPr>
          <w:rFonts w:ascii="Times New Roman" w:eastAsia="Times New Roman" w:hAnsi="Times New Roman" w:cs="Times New Roman"/>
          <w:sz w:val="18"/>
          <w:szCs w:val="20"/>
        </w:rPr>
        <w:t>Enter the program number or project number that was provided by the Division.</w:t>
      </w:r>
    </w:p>
    <w:p w:rsidR="0054421D" w:rsidRPr="0054421D" w:rsidRDefault="0054421D" w:rsidP="0054421D">
      <w:pPr>
        <w:spacing w:after="0" w:line="240" w:lineRule="auto"/>
        <w:rPr>
          <w:rFonts w:ascii="Times New Roman" w:eastAsia="Times New Roman" w:hAnsi="Times New Roman" w:cs="Times New Roman"/>
          <w:b/>
          <w:sz w:val="18"/>
          <w:szCs w:val="20"/>
        </w:rPr>
      </w:pPr>
      <w:r w:rsidRPr="0054421D">
        <w:rPr>
          <w:rFonts w:ascii="Times New Roman" w:eastAsia="Times New Roman" w:hAnsi="Times New Roman" w:cs="Times New Roman"/>
          <w:b/>
          <w:sz w:val="18"/>
          <w:szCs w:val="20"/>
        </w:rPr>
        <w:t>5b.</w:t>
      </w:r>
      <w:r w:rsidRPr="0054421D">
        <w:rPr>
          <w:rFonts w:ascii="Times New Roman" w:eastAsia="Times New Roman" w:hAnsi="Times New Roman" w:cs="Times New Roman"/>
          <w:b/>
          <w:sz w:val="18"/>
          <w:szCs w:val="20"/>
        </w:rPr>
        <w:tab/>
        <w:t>Amount of Contract/Subcontract:</w:t>
      </w:r>
      <w:r w:rsidRPr="0054421D">
        <w:rPr>
          <w:rFonts w:ascii="Times New Roman" w:eastAsia="Times New Roman" w:hAnsi="Times New Roman" w:cs="Times New Roman"/>
          <w:sz w:val="18"/>
          <w:szCs w:val="20"/>
        </w:rPr>
        <w:t xml:space="preserve"> Enter the dollar amount rounded to the nearest dollar. If subcontractor ID number is provided in 7f, the dollar figure would be for the subcontract </w:t>
      </w:r>
      <w:r w:rsidRPr="0054421D">
        <w:rPr>
          <w:rFonts w:ascii="Times New Roman" w:eastAsia="Times New Roman" w:hAnsi="Times New Roman" w:cs="Times New Roman"/>
          <w:sz w:val="18"/>
          <w:szCs w:val="20"/>
        </w:rPr>
        <w:tab/>
        <w:t>only and not for the prime contract.</w:t>
      </w:r>
    </w:p>
    <w:p w:rsidR="0054421D" w:rsidRPr="0054421D" w:rsidRDefault="0054421D" w:rsidP="008A5D5C">
      <w:pPr>
        <w:spacing w:after="0" w:line="240" w:lineRule="auto"/>
        <w:ind w:left="720" w:hanging="720"/>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5c.</w:t>
      </w:r>
      <w:r w:rsidRPr="0054421D">
        <w:rPr>
          <w:rFonts w:ascii="Times New Roman" w:eastAsia="Times New Roman" w:hAnsi="Times New Roman" w:cs="Times New Roman"/>
          <w:b/>
          <w:sz w:val="18"/>
          <w:szCs w:val="20"/>
        </w:rPr>
        <w:tab/>
        <w:t xml:space="preserve">Type of Trade: </w:t>
      </w:r>
      <w:r w:rsidRPr="0054421D">
        <w:rPr>
          <w:rFonts w:ascii="Times New Roman" w:eastAsia="Times New Roman" w:hAnsi="Times New Roman" w:cs="Times New Roman"/>
          <w:sz w:val="18"/>
          <w:szCs w:val="20"/>
        </w:rPr>
        <w:t xml:space="preserve">Enter the numeric codes which best indicates the contractor’s/subcontractor’s service. If subcontractor ID number is provided in 6f.., the type of trade code would be for the subcontractor only and not for the prime contractor. The “other” category includes supply, professional services and all other activities except construction and </w:t>
      </w:r>
      <w:r w:rsidRPr="0054421D">
        <w:rPr>
          <w:rFonts w:ascii="Times New Roman" w:eastAsia="Times New Roman" w:hAnsi="Times New Roman" w:cs="Times New Roman"/>
          <w:sz w:val="18"/>
          <w:szCs w:val="20"/>
        </w:rPr>
        <w:tab/>
        <w:t>education/training activities.</w:t>
      </w:r>
    </w:p>
    <w:p w:rsidR="0054421D" w:rsidRPr="0054421D" w:rsidRDefault="0054421D" w:rsidP="0054421D">
      <w:p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5d.</w:t>
      </w:r>
      <w:r w:rsidRPr="0054421D">
        <w:rPr>
          <w:rFonts w:ascii="Times New Roman" w:eastAsia="Times New Roman" w:hAnsi="Times New Roman" w:cs="Times New Roman"/>
          <w:b/>
          <w:sz w:val="18"/>
          <w:szCs w:val="20"/>
        </w:rPr>
        <w:tab/>
        <w:t>Business Racial/Ethnic/Gender Code:</w:t>
      </w:r>
      <w:r>
        <w:rPr>
          <w:rFonts w:ascii="Times New Roman" w:eastAsia="Times New Roman" w:hAnsi="Times New Roman" w:cs="Times New Roman"/>
          <w:sz w:val="18"/>
          <w:szCs w:val="20"/>
        </w:rPr>
        <w:t xml:space="preserve"> Enter the num</w:t>
      </w:r>
      <w:r w:rsidRPr="0054421D">
        <w:rPr>
          <w:rFonts w:ascii="Times New Roman" w:eastAsia="Times New Roman" w:hAnsi="Times New Roman" w:cs="Times New Roman"/>
          <w:sz w:val="18"/>
          <w:szCs w:val="20"/>
        </w:rPr>
        <w:t xml:space="preserve">eric code which indicates the racial/ethnic/gender character of the owner(s) and controller(s) of 51% of the business. When 51% </w:t>
      </w:r>
      <w:r w:rsidRPr="0054421D">
        <w:rPr>
          <w:rFonts w:ascii="Times New Roman" w:eastAsia="Times New Roman" w:hAnsi="Times New Roman" w:cs="Times New Roman"/>
          <w:sz w:val="18"/>
          <w:szCs w:val="20"/>
        </w:rPr>
        <w:tab/>
        <w:t xml:space="preserve">or more is not owned and controlled by any single racial/ethnic/gender category, enter the code which seems most appropriate. If the subcontractor ID number is provided, the code </w:t>
      </w:r>
      <w:r w:rsidRPr="0054421D">
        <w:rPr>
          <w:rFonts w:ascii="Times New Roman" w:eastAsia="Times New Roman" w:hAnsi="Times New Roman" w:cs="Times New Roman"/>
          <w:sz w:val="18"/>
          <w:szCs w:val="20"/>
        </w:rPr>
        <w:tab/>
        <w:t>would apply to the subcontractor and not to the prime contractor.</w:t>
      </w:r>
    </w:p>
    <w:p w:rsidR="0054421D" w:rsidRPr="0054421D" w:rsidRDefault="0054421D" w:rsidP="0054421D">
      <w:p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5e.</w:t>
      </w:r>
      <w:r w:rsidRPr="0054421D">
        <w:rPr>
          <w:rFonts w:ascii="Times New Roman" w:eastAsia="Times New Roman" w:hAnsi="Times New Roman" w:cs="Times New Roman"/>
          <w:b/>
          <w:sz w:val="18"/>
          <w:szCs w:val="20"/>
        </w:rPr>
        <w:tab/>
        <w:t xml:space="preserve">Woman Owned Business: </w:t>
      </w:r>
      <w:r w:rsidRPr="0054421D">
        <w:rPr>
          <w:rFonts w:ascii="Times New Roman" w:eastAsia="Times New Roman" w:hAnsi="Times New Roman" w:cs="Times New Roman"/>
          <w:sz w:val="18"/>
          <w:szCs w:val="20"/>
        </w:rPr>
        <w:t>Enter Yes or No.</w:t>
      </w:r>
    </w:p>
    <w:p w:rsidR="0054421D" w:rsidRPr="0054421D" w:rsidRDefault="0054421D" w:rsidP="0054421D">
      <w:p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5f.</w:t>
      </w:r>
      <w:r w:rsidRPr="0054421D">
        <w:rPr>
          <w:rFonts w:ascii="Times New Roman" w:eastAsia="Times New Roman" w:hAnsi="Times New Roman" w:cs="Times New Roman"/>
          <w:b/>
          <w:sz w:val="18"/>
          <w:szCs w:val="20"/>
        </w:rPr>
        <w:tab/>
        <w:t xml:space="preserve">Contractor Identification (ID) Number: </w:t>
      </w:r>
      <w:r w:rsidRPr="0054421D">
        <w:rPr>
          <w:rFonts w:ascii="Times New Roman" w:eastAsia="Times New Roman" w:hAnsi="Times New Roman" w:cs="Times New Roman"/>
          <w:sz w:val="18"/>
          <w:szCs w:val="20"/>
        </w:rPr>
        <w:t xml:space="preserve">Enter the Employer (IRS) Number of the Prime Contractor as the unique identifier for prime recipient of HUD funds. Note that the Employer </w:t>
      </w:r>
      <w:r w:rsidRPr="0054421D">
        <w:rPr>
          <w:rFonts w:ascii="Times New Roman" w:eastAsia="Times New Roman" w:hAnsi="Times New Roman" w:cs="Times New Roman"/>
          <w:sz w:val="18"/>
          <w:szCs w:val="20"/>
        </w:rPr>
        <w:tab/>
        <w:t>(IRS) Number must be provided for each contract/subcontract awarded.</w:t>
      </w:r>
    </w:p>
    <w:p w:rsidR="0054421D" w:rsidRPr="0054421D" w:rsidRDefault="0054421D" w:rsidP="0054421D">
      <w:p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5g.</w:t>
      </w:r>
      <w:r w:rsidRPr="0054421D">
        <w:rPr>
          <w:rFonts w:ascii="Times New Roman" w:eastAsia="Times New Roman" w:hAnsi="Times New Roman" w:cs="Times New Roman"/>
          <w:b/>
          <w:sz w:val="18"/>
          <w:szCs w:val="20"/>
        </w:rPr>
        <w:tab/>
        <w:t xml:space="preserve">Section 3 Contractor: </w:t>
      </w:r>
      <w:r w:rsidRPr="0054421D">
        <w:rPr>
          <w:rFonts w:ascii="Times New Roman" w:eastAsia="Times New Roman" w:hAnsi="Times New Roman" w:cs="Times New Roman"/>
          <w:sz w:val="18"/>
          <w:szCs w:val="20"/>
        </w:rPr>
        <w:t>Enter Yes or No. (If Yes-HUD requires that form HUD-60002 be completed and forwarded to the Division as well)</w:t>
      </w:r>
    </w:p>
    <w:p w:rsidR="0054421D" w:rsidRPr="0054421D" w:rsidRDefault="0054421D" w:rsidP="0054421D">
      <w:p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5h.</w:t>
      </w:r>
      <w:r w:rsidRPr="0054421D">
        <w:rPr>
          <w:rFonts w:ascii="Times New Roman" w:eastAsia="Times New Roman" w:hAnsi="Times New Roman" w:cs="Times New Roman"/>
          <w:b/>
          <w:sz w:val="18"/>
          <w:szCs w:val="20"/>
        </w:rPr>
        <w:tab/>
        <w:t xml:space="preserve">Subcontractor Identification (ID) Number: </w:t>
      </w:r>
      <w:r w:rsidRPr="0054421D">
        <w:rPr>
          <w:rFonts w:ascii="Times New Roman" w:eastAsia="Times New Roman" w:hAnsi="Times New Roman" w:cs="Times New Roman"/>
          <w:sz w:val="18"/>
          <w:szCs w:val="20"/>
        </w:rPr>
        <w:t xml:space="preserve">Enter the Employer (IRS) Number of the subcontractor as the unique identifier for each subcontract awarded from HUD funds. When the </w:t>
      </w:r>
      <w:r w:rsidRPr="0054421D">
        <w:rPr>
          <w:rFonts w:ascii="Times New Roman" w:eastAsia="Times New Roman" w:hAnsi="Times New Roman" w:cs="Times New Roman"/>
          <w:sz w:val="18"/>
          <w:szCs w:val="20"/>
        </w:rPr>
        <w:tab/>
        <w:t>subcontractor ID Number is provided, the respective Prime Contractor ID Number must also be provided.</w:t>
      </w:r>
    </w:p>
    <w:p w:rsidR="0054421D" w:rsidRPr="0054421D" w:rsidRDefault="0054421D" w:rsidP="0054421D">
      <w:pP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5i.</w:t>
      </w:r>
      <w:r w:rsidRPr="0054421D">
        <w:rPr>
          <w:rFonts w:ascii="Times New Roman" w:eastAsia="Times New Roman" w:hAnsi="Times New Roman" w:cs="Times New Roman"/>
          <w:b/>
          <w:sz w:val="18"/>
          <w:szCs w:val="20"/>
        </w:rPr>
        <w:tab/>
        <w:t xml:space="preserve">Section 3 Contractor: </w:t>
      </w:r>
      <w:r w:rsidRPr="0054421D">
        <w:rPr>
          <w:rFonts w:ascii="Times New Roman" w:eastAsia="Times New Roman" w:hAnsi="Times New Roman" w:cs="Times New Roman"/>
          <w:sz w:val="18"/>
          <w:szCs w:val="20"/>
        </w:rPr>
        <w:t>Enter Yes or No. (If Yes-HUD requires that form HUD-60002 be completed and forwarded to the Division as well)</w:t>
      </w:r>
    </w:p>
    <w:p w:rsidR="0054421D" w:rsidRPr="0054421D" w:rsidRDefault="0054421D" w:rsidP="0054421D">
      <w:pPr>
        <w:pBdr>
          <w:bottom w:val="double" w:sz="4" w:space="1" w:color="auto"/>
        </w:pBdr>
        <w:spacing w:after="0" w:line="240" w:lineRule="auto"/>
        <w:rPr>
          <w:rFonts w:ascii="Times New Roman" w:eastAsia="Times New Roman" w:hAnsi="Times New Roman" w:cs="Times New Roman"/>
          <w:sz w:val="18"/>
          <w:szCs w:val="20"/>
        </w:rPr>
      </w:pPr>
      <w:r w:rsidRPr="0054421D">
        <w:rPr>
          <w:rFonts w:ascii="Times New Roman" w:eastAsia="Times New Roman" w:hAnsi="Times New Roman" w:cs="Times New Roman"/>
          <w:b/>
          <w:sz w:val="18"/>
          <w:szCs w:val="20"/>
        </w:rPr>
        <w:t>5j.</w:t>
      </w:r>
      <w:r w:rsidRPr="0054421D">
        <w:rPr>
          <w:rFonts w:ascii="Times New Roman" w:eastAsia="Times New Roman" w:hAnsi="Times New Roman" w:cs="Times New Roman"/>
          <w:b/>
          <w:sz w:val="18"/>
          <w:szCs w:val="20"/>
        </w:rPr>
        <w:tab/>
        <w:t xml:space="preserve">Contractor/Subcontractor Name and Address: </w:t>
      </w:r>
      <w:r w:rsidRPr="0054421D">
        <w:rPr>
          <w:rFonts w:ascii="Times New Roman" w:eastAsia="Times New Roman" w:hAnsi="Times New Roman" w:cs="Times New Roman"/>
          <w:sz w:val="18"/>
          <w:szCs w:val="20"/>
        </w:rPr>
        <w:t>Enter this information for each firm receiving contract/subcontract activity only one time on each report for each firm.</w:t>
      </w:r>
    </w:p>
    <w:p w:rsidR="0054421D" w:rsidRPr="0054421D" w:rsidRDefault="0054421D" w:rsidP="0054421D">
      <w:pPr>
        <w:spacing w:after="0" w:line="240" w:lineRule="auto"/>
        <w:rPr>
          <w:rFonts w:ascii="Times New Roman" w:eastAsia="Times New Roman" w:hAnsi="Times New Roman" w:cs="Times New Roman"/>
          <w:b/>
          <w:sz w:val="18"/>
          <w:szCs w:val="20"/>
        </w:rPr>
      </w:pPr>
    </w:p>
    <w:p w:rsidR="0054421D" w:rsidRPr="0054421D" w:rsidRDefault="0054421D" w:rsidP="0054421D">
      <w:pPr>
        <w:spacing w:after="0" w:line="240" w:lineRule="auto"/>
        <w:rPr>
          <w:rFonts w:ascii="Times New Roman" w:eastAsia="Times New Roman" w:hAnsi="Times New Roman" w:cs="Times New Roman"/>
          <w:b/>
          <w:sz w:val="18"/>
          <w:szCs w:val="20"/>
        </w:rPr>
      </w:pPr>
    </w:p>
    <w:p w:rsidR="004C354D" w:rsidRPr="004C354D" w:rsidRDefault="004C354D" w:rsidP="004C354D">
      <w:pPr>
        <w:spacing w:after="0" w:line="240" w:lineRule="auto"/>
        <w:rPr>
          <w:rFonts w:ascii="Times New Roman" w:eastAsia="Times New Roman" w:hAnsi="Times New Roman" w:cs="Times New Roman"/>
          <w:sz w:val="20"/>
          <w:szCs w:val="20"/>
        </w:rPr>
      </w:pPr>
    </w:p>
    <w:p w:rsidR="003D5358" w:rsidRDefault="003D5358" w:rsidP="004C354D"/>
    <w:sectPr w:rsidR="003D5358" w:rsidSect="004C354D">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4D" w:rsidRDefault="004C354D" w:rsidP="004C354D">
      <w:pPr>
        <w:spacing w:after="0" w:line="240" w:lineRule="auto"/>
      </w:pPr>
      <w:r>
        <w:separator/>
      </w:r>
    </w:p>
  </w:endnote>
  <w:endnote w:type="continuationSeparator" w:id="0">
    <w:p w:rsidR="004C354D" w:rsidRDefault="004C354D" w:rsidP="004C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4D" w:rsidRDefault="00B62ACA" w:rsidP="004C354D">
    <w:pPr>
      <w:pStyle w:val="Footer"/>
      <w:rPr>
        <w:noProof/>
      </w:rPr>
    </w:pPr>
    <w:r>
      <w:t xml:space="preserve">Annual Report of Contract and Subcontract Activity </w:t>
    </w:r>
    <w:r w:rsidR="004C354D">
      <w:tab/>
    </w:r>
    <w:r w:rsidR="004C354D">
      <w:tab/>
    </w:r>
    <w:r w:rsidR="004C354D">
      <w:tab/>
    </w:r>
    <w:r w:rsidR="004C354D">
      <w:tab/>
    </w:r>
    <w:r w:rsidR="004C354D">
      <w:tab/>
    </w:r>
    <w:r w:rsidR="004C354D">
      <w:tab/>
    </w:r>
    <w:r w:rsidR="004C354D">
      <w:tab/>
    </w:r>
    <w:r w:rsidR="004C354D">
      <w:tab/>
    </w:r>
    <w:r w:rsidR="004C354D">
      <w:tab/>
    </w:r>
    <w:sdt>
      <w:sdtPr>
        <w:id w:val="-48145899"/>
        <w:docPartObj>
          <w:docPartGallery w:val="Page Numbers (Bottom of Page)"/>
          <w:docPartUnique/>
        </w:docPartObj>
      </w:sdtPr>
      <w:sdtEndPr>
        <w:rPr>
          <w:noProof/>
        </w:rPr>
      </w:sdtEndPr>
      <w:sdtContent>
        <w:r w:rsidR="004C354D">
          <w:fldChar w:fldCharType="begin"/>
        </w:r>
        <w:r w:rsidR="004C354D">
          <w:instrText xml:space="preserve"> PAGE   \* MERGEFORMAT </w:instrText>
        </w:r>
        <w:r w:rsidR="004C354D">
          <w:fldChar w:fldCharType="separate"/>
        </w:r>
        <w:r>
          <w:rPr>
            <w:noProof/>
          </w:rPr>
          <w:t>3</w:t>
        </w:r>
        <w:r w:rsidR="004C354D">
          <w:rPr>
            <w:noProof/>
          </w:rPr>
          <w:fldChar w:fldCharType="end"/>
        </w:r>
      </w:sdtContent>
    </w:sdt>
  </w:p>
  <w:p w:rsidR="004C354D" w:rsidRDefault="004C354D" w:rsidP="004C354D">
    <w:pPr>
      <w:pStyle w:val="Footer"/>
    </w:pPr>
    <w:r>
      <w:rPr>
        <w:noProof/>
      </w:rPr>
      <w:t>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4D" w:rsidRDefault="004C354D" w:rsidP="004C354D">
      <w:pPr>
        <w:spacing w:after="0" w:line="240" w:lineRule="auto"/>
      </w:pPr>
      <w:r>
        <w:separator/>
      </w:r>
    </w:p>
  </w:footnote>
  <w:footnote w:type="continuationSeparator" w:id="0">
    <w:p w:rsidR="004C354D" w:rsidRDefault="004C354D" w:rsidP="004C3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4D" w:rsidRDefault="004C354D">
    <w:pPr>
      <w:pStyle w:val="Header"/>
    </w:pPr>
    <w:r w:rsidRPr="00D6487A">
      <w:rPr>
        <w:noProof/>
      </w:rPr>
      <w:drawing>
        <wp:inline distT="0" distB="0" distL="0" distR="0" wp14:anchorId="70E8A701" wp14:editId="285BC5A7">
          <wp:extent cx="352425" cy="371475"/>
          <wp:effectExtent l="0" t="0" r="9525" b="9525"/>
          <wp:docPr id="2" name="Picture 1" descr="[0.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inch Equal Housing Opportun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p w:rsidR="004C354D" w:rsidRDefault="004C3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560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91166B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E0A2621"/>
    <w:multiLevelType w:val="singleLevel"/>
    <w:tmpl w:val="0BECB2B8"/>
    <w:lvl w:ilvl="0">
      <w:start w:val="1"/>
      <w:numFmt w:val="decimal"/>
      <w:lvlText w:val="%1."/>
      <w:lvlJc w:val="left"/>
      <w:pPr>
        <w:tabs>
          <w:tab w:val="num" w:pos="720"/>
        </w:tabs>
        <w:ind w:left="720" w:hanging="720"/>
      </w:pPr>
      <w:rPr>
        <w:rFonts w:cs="Times New Roman" w:hint="default"/>
        <w:b/>
      </w:rPr>
    </w:lvl>
  </w:abstractNum>
  <w:abstractNum w:abstractNumId="3" w15:restartNumberingAfterBreak="0">
    <w:nsid w:val="543406B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1FB38DF"/>
    <w:multiLevelType w:val="singleLevel"/>
    <w:tmpl w:val="21D8B54C"/>
    <w:lvl w:ilvl="0">
      <w:start w:val="1"/>
      <w:numFmt w:val="decimal"/>
      <w:lvlText w:val="%1&gt;"/>
      <w:lvlJc w:val="left"/>
      <w:pPr>
        <w:tabs>
          <w:tab w:val="num" w:pos="1275"/>
        </w:tabs>
        <w:ind w:left="1275" w:hanging="360"/>
      </w:pPr>
      <w:rPr>
        <w:rFonts w:cs="Times New Roman"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4D"/>
    <w:rsid w:val="0035590F"/>
    <w:rsid w:val="003D5358"/>
    <w:rsid w:val="004C354D"/>
    <w:rsid w:val="0054421D"/>
    <w:rsid w:val="005D7168"/>
    <w:rsid w:val="00751FD3"/>
    <w:rsid w:val="008A5D5C"/>
    <w:rsid w:val="00B6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1143040-BEF2-4BCB-832C-2805C27F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54D"/>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4C354D"/>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544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4D"/>
    <w:rPr>
      <w:color w:val="0563C1" w:themeColor="hyperlink"/>
      <w:u w:val="single"/>
    </w:rPr>
  </w:style>
  <w:style w:type="character" w:customStyle="1" w:styleId="Heading1Char">
    <w:name w:val="Heading 1 Char"/>
    <w:basedOn w:val="DefaultParagraphFont"/>
    <w:link w:val="Heading1"/>
    <w:uiPriority w:val="9"/>
    <w:rsid w:val="004C354D"/>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C354D"/>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4C354D"/>
  </w:style>
  <w:style w:type="paragraph" w:styleId="Title">
    <w:name w:val="Title"/>
    <w:basedOn w:val="Normal"/>
    <w:link w:val="TitleChar"/>
    <w:uiPriority w:val="10"/>
    <w:qFormat/>
    <w:rsid w:val="004C354D"/>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uiPriority w:val="10"/>
    <w:rsid w:val="004C354D"/>
    <w:rPr>
      <w:rFonts w:ascii="Times New Roman" w:eastAsia="Times New Roman" w:hAnsi="Times New Roman" w:cs="Times New Roman"/>
      <w:sz w:val="36"/>
      <w:szCs w:val="20"/>
    </w:rPr>
  </w:style>
  <w:style w:type="paragraph" w:styleId="Header">
    <w:name w:val="header"/>
    <w:basedOn w:val="Normal"/>
    <w:link w:val="HeaderChar"/>
    <w:uiPriority w:val="99"/>
    <w:rsid w:val="004C354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C354D"/>
    <w:rPr>
      <w:rFonts w:ascii="Times New Roman" w:eastAsia="Times New Roman" w:hAnsi="Times New Roman" w:cs="Times New Roman"/>
      <w:sz w:val="20"/>
      <w:szCs w:val="20"/>
    </w:rPr>
  </w:style>
  <w:style w:type="paragraph" w:styleId="Footer">
    <w:name w:val="footer"/>
    <w:basedOn w:val="Normal"/>
    <w:link w:val="FooterChar"/>
    <w:uiPriority w:val="99"/>
    <w:rsid w:val="004C354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C354D"/>
    <w:rPr>
      <w:rFonts w:ascii="Times New Roman" w:eastAsia="Times New Roman" w:hAnsi="Times New Roman" w:cs="Times New Roman"/>
      <w:sz w:val="20"/>
      <w:szCs w:val="20"/>
    </w:rPr>
  </w:style>
  <w:style w:type="character" w:styleId="PageNumber">
    <w:name w:val="page number"/>
    <w:basedOn w:val="DefaultParagraphFont"/>
    <w:uiPriority w:val="99"/>
    <w:rsid w:val="004C354D"/>
    <w:rPr>
      <w:rFonts w:cs="Times New Roman"/>
    </w:rPr>
  </w:style>
  <w:style w:type="paragraph" w:styleId="Caption">
    <w:name w:val="caption"/>
    <w:basedOn w:val="Normal"/>
    <w:next w:val="Normal"/>
    <w:uiPriority w:val="35"/>
    <w:qFormat/>
    <w:rsid w:val="004C354D"/>
    <w:pPr>
      <w:spacing w:after="0" w:line="240" w:lineRule="auto"/>
      <w:jc w:val="center"/>
    </w:pPr>
    <w:rPr>
      <w:rFonts w:ascii="Times New Roman" w:eastAsia="Times New Roman" w:hAnsi="Times New Roman" w:cs="Times New Roman"/>
      <w:sz w:val="24"/>
      <w:szCs w:val="20"/>
    </w:rPr>
  </w:style>
  <w:style w:type="paragraph" w:styleId="Subtitle">
    <w:name w:val="Subtitle"/>
    <w:basedOn w:val="Normal"/>
    <w:link w:val="SubtitleChar"/>
    <w:uiPriority w:val="11"/>
    <w:qFormat/>
    <w:rsid w:val="004C354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uiPriority w:val="11"/>
    <w:rsid w:val="004C354D"/>
    <w:rPr>
      <w:rFonts w:ascii="Times New Roman" w:eastAsia="Times New Roman" w:hAnsi="Times New Roman" w:cs="Times New Roman"/>
      <w:sz w:val="24"/>
      <w:szCs w:val="20"/>
    </w:rPr>
  </w:style>
  <w:style w:type="character" w:styleId="FollowedHyperlink">
    <w:name w:val="FollowedHyperlink"/>
    <w:basedOn w:val="DefaultParagraphFont"/>
    <w:uiPriority w:val="99"/>
    <w:rsid w:val="004C354D"/>
    <w:rPr>
      <w:color w:val="800080"/>
      <w:u w:val="single"/>
    </w:rPr>
  </w:style>
  <w:style w:type="character" w:customStyle="1" w:styleId="Heading3Char">
    <w:name w:val="Heading 3 Char"/>
    <w:basedOn w:val="DefaultParagraphFont"/>
    <w:link w:val="Heading3"/>
    <w:uiPriority w:val="9"/>
    <w:semiHidden/>
    <w:rsid w:val="0054421D"/>
    <w:rPr>
      <w:rFonts w:asciiTheme="majorHAnsi" w:eastAsiaTheme="majorEastAsia" w:hAnsiTheme="majorHAnsi" w:cstheme="majorBidi"/>
      <w:color w:val="1F4D78" w:themeColor="accent1" w:themeShade="7F"/>
      <w:sz w:val="24"/>
      <w:szCs w:val="24"/>
    </w:rPr>
  </w:style>
  <w:style w:type="numbering" w:customStyle="1" w:styleId="NoList2">
    <w:name w:val="No List2"/>
    <w:next w:val="NoList"/>
    <w:uiPriority w:val="99"/>
    <w:semiHidden/>
    <w:unhideWhenUsed/>
    <w:rsid w:val="0054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elden@housing.nv.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Welden</dc:creator>
  <cp:keywords/>
  <dc:description/>
  <cp:lastModifiedBy>Martha Welden</cp:lastModifiedBy>
  <cp:revision>5</cp:revision>
  <cp:lastPrinted>2018-03-12T18:43:00Z</cp:lastPrinted>
  <dcterms:created xsi:type="dcterms:W3CDTF">2018-03-12T19:07:00Z</dcterms:created>
  <dcterms:modified xsi:type="dcterms:W3CDTF">2018-04-02T23:58:00Z</dcterms:modified>
</cp:coreProperties>
</file>